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EA" w:rsidRDefault="00683BEA" w:rsidP="00683BEA">
      <w:pPr>
        <w:pStyle w:val="Standard"/>
        <w:spacing w:after="0" w:line="240" w:lineRule="auto"/>
        <w:jc w:val="center"/>
      </w:pPr>
      <w:r>
        <w:rPr>
          <w:b/>
          <w:sz w:val="24"/>
          <w:szCs w:val="24"/>
        </w:rPr>
        <w:t>VIRGINIA SOCIETY OF MEDICAL ASSISTANTS</w:t>
      </w:r>
    </w:p>
    <w:p w:rsidR="00683BEA" w:rsidRDefault="00683BEA" w:rsidP="00683BEA">
      <w:pPr>
        <w:pStyle w:val="Standard"/>
        <w:spacing w:after="0" w:line="240" w:lineRule="auto"/>
        <w:jc w:val="center"/>
      </w:pPr>
      <w:r>
        <w:rPr>
          <w:b/>
          <w:sz w:val="24"/>
          <w:szCs w:val="24"/>
        </w:rPr>
        <w:t>Executive Board Meeting</w:t>
      </w:r>
    </w:p>
    <w:p w:rsidR="00683BEA" w:rsidRDefault="00683BEA" w:rsidP="00683BEA">
      <w:pPr>
        <w:pStyle w:val="Standard"/>
        <w:spacing w:after="0" w:line="240" w:lineRule="auto"/>
        <w:jc w:val="center"/>
      </w:pPr>
      <w:r>
        <w:rPr>
          <w:b/>
          <w:sz w:val="24"/>
          <w:szCs w:val="24"/>
        </w:rPr>
        <w:t>MINUTES</w:t>
      </w:r>
    </w:p>
    <w:p w:rsidR="00683BEA" w:rsidRDefault="00E069F9" w:rsidP="00683BEA">
      <w:pPr>
        <w:pStyle w:val="Standard"/>
        <w:spacing w:after="0" w:line="240" w:lineRule="auto"/>
        <w:jc w:val="center"/>
      </w:pPr>
      <w:r>
        <w:rPr>
          <w:b/>
          <w:sz w:val="24"/>
          <w:szCs w:val="24"/>
        </w:rPr>
        <w:t>February 16</w:t>
      </w:r>
      <w:r w:rsidR="00683BEA">
        <w:rPr>
          <w:b/>
          <w:sz w:val="24"/>
          <w:szCs w:val="24"/>
        </w:rPr>
        <w:t>, 2019</w:t>
      </w:r>
    </w:p>
    <w:p w:rsidR="00B96E2B" w:rsidRDefault="00B96E2B"/>
    <w:p w:rsidR="00683BEA" w:rsidRPr="00A6765A" w:rsidRDefault="00A6765A">
      <w:pPr>
        <w:rPr>
          <w:sz w:val="24"/>
          <w:szCs w:val="24"/>
        </w:rPr>
      </w:pPr>
      <w:r w:rsidRPr="00A6765A">
        <w:rPr>
          <w:sz w:val="24"/>
          <w:szCs w:val="24"/>
        </w:rPr>
        <w:t>The</w:t>
      </w:r>
      <w:r>
        <w:rPr>
          <w:sz w:val="24"/>
          <w:szCs w:val="24"/>
        </w:rPr>
        <w:t xml:space="preserve"> Virginia Society of Medical Assistants Executive Board Meeting, via phone conference, was called to order by President Deb Benson, CMA (AAMA), CPC, CPMA, CEMA on </w:t>
      </w:r>
      <w:r w:rsidR="00E033B2">
        <w:rPr>
          <w:sz w:val="24"/>
          <w:szCs w:val="24"/>
        </w:rPr>
        <w:t xml:space="preserve">February 16, 2020, </w:t>
      </w:r>
      <w:r>
        <w:rPr>
          <w:sz w:val="24"/>
          <w:szCs w:val="24"/>
        </w:rPr>
        <w:t xml:space="preserve">at </w:t>
      </w:r>
      <w:r w:rsidR="00E033B2">
        <w:rPr>
          <w:sz w:val="24"/>
          <w:szCs w:val="24"/>
        </w:rPr>
        <w:t>2:04</w:t>
      </w:r>
      <w:r>
        <w:rPr>
          <w:sz w:val="24"/>
          <w:szCs w:val="24"/>
        </w:rPr>
        <w:t xml:space="preserve"> PM. </w:t>
      </w:r>
    </w:p>
    <w:p w:rsidR="00A6765A" w:rsidRDefault="00473F09">
      <w:r>
        <w:t>Joyce Hardee CMA-A(AAMA) AS, Secretary</w:t>
      </w:r>
      <w:r w:rsidR="00A6765A">
        <w:t xml:space="preserve"> called roll and determined that a quorum was present.</w:t>
      </w:r>
    </w:p>
    <w:p w:rsidR="00E033B2" w:rsidRPr="00E033B2" w:rsidRDefault="00E033B2" w:rsidP="00683BEA">
      <w:pPr>
        <w:pStyle w:val="Standard"/>
        <w:spacing w:after="0" w:line="240" w:lineRule="auto"/>
        <w:rPr>
          <w:sz w:val="24"/>
          <w:szCs w:val="24"/>
        </w:rPr>
      </w:pPr>
      <w:r>
        <w:rPr>
          <w:sz w:val="24"/>
          <w:szCs w:val="24"/>
        </w:rPr>
        <w:t xml:space="preserve">President Benson asked if there were any corrections or additions </w:t>
      </w:r>
      <w:r w:rsidR="009938B4">
        <w:rPr>
          <w:sz w:val="24"/>
          <w:szCs w:val="24"/>
        </w:rPr>
        <w:t>to the November Minutes that had</w:t>
      </w:r>
      <w:r>
        <w:rPr>
          <w:sz w:val="24"/>
          <w:szCs w:val="24"/>
        </w:rPr>
        <w:t xml:space="preserve"> been posted on the VSMA Website. As there were none, the Minutes were approved.</w:t>
      </w:r>
    </w:p>
    <w:p w:rsidR="00E033B2" w:rsidRDefault="00E033B2" w:rsidP="00683BEA">
      <w:pPr>
        <w:pStyle w:val="Standard"/>
        <w:spacing w:after="0" w:line="240" w:lineRule="auto"/>
        <w:rPr>
          <w:b/>
          <w:sz w:val="24"/>
          <w:szCs w:val="24"/>
        </w:rPr>
      </w:pPr>
    </w:p>
    <w:p w:rsidR="0061189A" w:rsidRDefault="00683BEA" w:rsidP="00683BEA">
      <w:pPr>
        <w:pStyle w:val="Standard"/>
        <w:spacing w:after="0" w:line="240" w:lineRule="auto"/>
        <w:rPr>
          <w:b/>
          <w:sz w:val="24"/>
          <w:szCs w:val="24"/>
        </w:rPr>
      </w:pPr>
      <w:r>
        <w:rPr>
          <w:b/>
          <w:sz w:val="24"/>
          <w:szCs w:val="24"/>
        </w:rPr>
        <w:t xml:space="preserve">Correspondence: </w:t>
      </w:r>
      <w:r>
        <w:rPr>
          <w:sz w:val="24"/>
          <w:szCs w:val="24"/>
        </w:rPr>
        <w:t>(all attached)</w:t>
      </w:r>
      <w:r w:rsidR="00226640">
        <w:rPr>
          <w:sz w:val="24"/>
          <w:szCs w:val="24"/>
        </w:rPr>
        <w:t xml:space="preserve"> The correspondence was read by the President.</w:t>
      </w:r>
    </w:p>
    <w:p w:rsidR="0061189A" w:rsidRDefault="0061189A" w:rsidP="00683BEA">
      <w:pPr>
        <w:pStyle w:val="Standard"/>
        <w:spacing w:after="0" w:line="240" w:lineRule="auto"/>
        <w:rPr>
          <w:b/>
          <w:sz w:val="24"/>
          <w:szCs w:val="24"/>
        </w:rPr>
      </w:pPr>
    </w:p>
    <w:p w:rsidR="00683BEA" w:rsidRDefault="00683BEA" w:rsidP="00683BEA">
      <w:pPr>
        <w:pStyle w:val="Standard"/>
        <w:spacing w:after="0" w:line="240" w:lineRule="auto"/>
        <w:rPr>
          <w:b/>
          <w:sz w:val="24"/>
          <w:szCs w:val="24"/>
        </w:rPr>
      </w:pPr>
      <w:r>
        <w:rPr>
          <w:b/>
          <w:sz w:val="24"/>
          <w:szCs w:val="24"/>
        </w:rPr>
        <w:t>Officers Reports:</w:t>
      </w:r>
    </w:p>
    <w:p w:rsidR="00683BEA" w:rsidRDefault="00683BEA" w:rsidP="00683BEA">
      <w:pPr>
        <w:pStyle w:val="Standard"/>
        <w:spacing w:after="0" w:line="240" w:lineRule="auto"/>
        <w:rPr>
          <w:sz w:val="24"/>
          <w:szCs w:val="24"/>
        </w:rPr>
      </w:pPr>
      <w:r>
        <w:rPr>
          <w:sz w:val="24"/>
          <w:szCs w:val="24"/>
        </w:rPr>
        <w:t>President</w:t>
      </w:r>
      <w:r>
        <w:rPr>
          <w:sz w:val="24"/>
          <w:szCs w:val="24"/>
        </w:rPr>
        <w:tab/>
      </w:r>
      <w:r>
        <w:rPr>
          <w:sz w:val="24"/>
          <w:szCs w:val="24"/>
        </w:rPr>
        <w:tab/>
      </w:r>
      <w:r>
        <w:rPr>
          <w:sz w:val="24"/>
          <w:szCs w:val="24"/>
        </w:rPr>
        <w:tab/>
      </w:r>
      <w:r>
        <w:rPr>
          <w:sz w:val="24"/>
          <w:szCs w:val="24"/>
        </w:rPr>
        <w:tab/>
        <w:t>Deb Benson, CMA (AAMA), CPC, CPMA, CEMA-packet</w:t>
      </w:r>
    </w:p>
    <w:p w:rsidR="00683BEA" w:rsidRDefault="00683BEA" w:rsidP="00683BEA">
      <w:pPr>
        <w:pStyle w:val="Standard"/>
        <w:spacing w:after="0" w:line="240" w:lineRule="auto"/>
        <w:rPr>
          <w:sz w:val="24"/>
          <w:szCs w:val="24"/>
        </w:rPr>
      </w:pPr>
      <w:r>
        <w:rPr>
          <w:sz w:val="24"/>
          <w:szCs w:val="24"/>
        </w:rPr>
        <w:t>Vice President</w:t>
      </w:r>
      <w:r>
        <w:rPr>
          <w:sz w:val="24"/>
          <w:szCs w:val="24"/>
        </w:rPr>
        <w:tab/>
      </w:r>
      <w:r>
        <w:rPr>
          <w:sz w:val="24"/>
          <w:szCs w:val="24"/>
        </w:rPr>
        <w:tab/>
      </w:r>
      <w:r>
        <w:rPr>
          <w:sz w:val="24"/>
          <w:szCs w:val="24"/>
        </w:rPr>
        <w:tab/>
      </w:r>
      <w:r>
        <w:rPr>
          <w:sz w:val="24"/>
          <w:szCs w:val="24"/>
        </w:rPr>
        <w:tab/>
        <w:t>Karen Nichols-Skoff, CMA (AAMA)-no report</w:t>
      </w:r>
    </w:p>
    <w:p w:rsidR="00683BEA" w:rsidRDefault="00683BEA" w:rsidP="00683BEA">
      <w:pPr>
        <w:pStyle w:val="Standard"/>
        <w:spacing w:after="0" w:line="240" w:lineRule="auto"/>
        <w:rPr>
          <w:sz w:val="24"/>
          <w:szCs w:val="24"/>
        </w:rPr>
      </w:pPr>
      <w:r>
        <w:rPr>
          <w:sz w:val="24"/>
          <w:szCs w:val="24"/>
        </w:rPr>
        <w:t>Secretary</w:t>
      </w:r>
      <w:r>
        <w:rPr>
          <w:sz w:val="24"/>
          <w:szCs w:val="24"/>
        </w:rPr>
        <w:tab/>
      </w:r>
      <w:r>
        <w:rPr>
          <w:sz w:val="24"/>
          <w:szCs w:val="24"/>
        </w:rPr>
        <w:tab/>
      </w:r>
      <w:r>
        <w:rPr>
          <w:sz w:val="24"/>
          <w:szCs w:val="24"/>
        </w:rPr>
        <w:tab/>
      </w:r>
      <w:r>
        <w:rPr>
          <w:sz w:val="24"/>
          <w:szCs w:val="24"/>
        </w:rPr>
        <w:tab/>
        <w:t>Joyce Hardee, CMA-A (AAMA), AS –in packet</w:t>
      </w:r>
    </w:p>
    <w:p w:rsidR="00EF290F" w:rsidRDefault="00700A98" w:rsidP="00700A98">
      <w:pPr>
        <w:pStyle w:val="Standard"/>
        <w:spacing w:after="0" w:line="240" w:lineRule="auto"/>
        <w:ind w:left="3600" w:hanging="3600"/>
        <w:rPr>
          <w:sz w:val="24"/>
          <w:szCs w:val="24"/>
        </w:rPr>
      </w:pPr>
      <w:r>
        <w:rPr>
          <w:sz w:val="24"/>
          <w:szCs w:val="24"/>
        </w:rPr>
        <w:t>Treasurer</w:t>
      </w:r>
      <w:r w:rsidR="00683BEA">
        <w:rPr>
          <w:sz w:val="24"/>
          <w:szCs w:val="24"/>
        </w:rPr>
        <w:tab/>
        <w:t xml:space="preserve">Tanisha Farissier, CMA (AAMA), CPT- </w:t>
      </w:r>
      <w:r>
        <w:rPr>
          <w:sz w:val="24"/>
          <w:szCs w:val="24"/>
        </w:rPr>
        <w:t xml:space="preserve">Checking Account Balance on hand as of </w:t>
      </w:r>
      <w:r w:rsidR="007365AF">
        <w:rPr>
          <w:sz w:val="24"/>
          <w:szCs w:val="24"/>
        </w:rPr>
        <w:t xml:space="preserve">February 16 </w:t>
      </w:r>
      <w:r w:rsidR="00EF290F">
        <w:rPr>
          <w:sz w:val="24"/>
          <w:szCs w:val="24"/>
        </w:rPr>
        <w:t>was</w:t>
      </w:r>
      <w:r w:rsidR="007365AF">
        <w:rPr>
          <w:sz w:val="24"/>
          <w:szCs w:val="24"/>
        </w:rPr>
        <w:t xml:space="preserve"> $8,711.12</w:t>
      </w:r>
      <w:r w:rsidR="00EF290F">
        <w:rPr>
          <w:sz w:val="24"/>
          <w:szCs w:val="24"/>
        </w:rPr>
        <w:t>, and the Mon</w:t>
      </w:r>
      <w:r>
        <w:rPr>
          <w:sz w:val="24"/>
          <w:szCs w:val="24"/>
        </w:rPr>
        <w:t>ey Market Balance was $</w:t>
      </w:r>
      <w:r w:rsidR="007365AF">
        <w:rPr>
          <w:sz w:val="24"/>
          <w:szCs w:val="24"/>
        </w:rPr>
        <w:t>9,696.88</w:t>
      </w:r>
      <w:r>
        <w:rPr>
          <w:sz w:val="24"/>
          <w:szCs w:val="24"/>
        </w:rPr>
        <w:t>.</w:t>
      </w:r>
    </w:p>
    <w:p w:rsidR="00683BEA" w:rsidRDefault="00683BEA" w:rsidP="00683BEA">
      <w:pPr>
        <w:pStyle w:val="Standard"/>
        <w:spacing w:after="0" w:line="240" w:lineRule="auto"/>
        <w:rPr>
          <w:sz w:val="24"/>
          <w:szCs w:val="24"/>
        </w:rPr>
      </w:pPr>
      <w:r>
        <w:rPr>
          <w:sz w:val="24"/>
          <w:szCs w:val="24"/>
        </w:rPr>
        <w:t>Immediate Past President</w:t>
      </w:r>
      <w:r>
        <w:rPr>
          <w:sz w:val="24"/>
          <w:szCs w:val="24"/>
        </w:rPr>
        <w:tab/>
      </w:r>
      <w:r>
        <w:rPr>
          <w:sz w:val="24"/>
          <w:szCs w:val="24"/>
        </w:rPr>
        <w:tab/>
        <w:t>Nina Beaman, CMA (AAMA), PhD, RN- no report</w:t>
      </w:r>
    </w:p>
    <w:p w:rsidR="00683BEA" w:rsidRDefault="00683BEA" w:rsidP="00683BEA">
      <w:pPr>
        <w:pStyle w:val="Standard"/>
        <w:spacing w:after="0" w:line="240" w:lineRule="auto"/>
        <w:rPr>
          <w:sz w:val="24"/>
          <w:szCs w:val="24"/>
        </w:rPr>
      </w:pPr>
      <w:r>
        <w:rPr>
          <w:sz w:val="24"/>
          <w:szCs w:val="24"/>
        </w:rPr>
        <w:t>Parliamentarian</w:t>
      </w:r>
      <w:r>
        <w:rPr>
          <w:sz w:val="24"/>
          <w:szCs w:val="24"/>
        </w:rPr>
        <w:tab/>
      </w:r>
      <w:r>
        <w:rPr>
          <w:sz w:val="24"/>
          <w:szCs w:val="24"/>
        </w:rPr>
        <w:tab/>
      </w:r>
      <w:r>
        <w:rPr>
          <w:sz w:val="24"/>
          <w:szCs w:val="24"/>
        </w:rPr>
        <w:tab/>
        <w:t>Joyce Hardee, CMA-A (AAMA), AS- in packet</w:t>
      </w:r>
    </w:p>
    <w:p w:rsidR="00683BEA" w:rsidRDefault="00683BEA" w:rsidP="00683BEA">
      <w:pPr>
        <w:pStyle w:val="Standard"/>
        <w:spacing w:after="0" w:line="240" w:lineRule="auto"/>
        <w:rPr>
          <w:sz w:val="20"/>
          <w:szCs w:val="20"/>
        </w:rPr>
      </w:pPr>
    </w:p>
    <w:p w:rsidR="00683BEA" w:rsidRDefault="00683BEA" w:rsidP="00683BEA">
      <w:pPr>
        <w:pStyle w:val="Standard"/>
        <w:spacing w:after="0" w:line="240" w:lineRule="auto"/>
        <w:rPr>
          <w:b/>
          <w:sz w:val="24"/>
          <w:szCs w:val="24"/>
        </w:rPr>
      </w:pPr>
      <w:r>
        <w:rPr>
          <w:b/>
          <w:sz w:val="24"/>
          <w:szCs w:val="24"/>
        </w:rPr>
        <w:t>Standing Committees:</w:t>
      </w:r>
    </w:p>
    <w:p w:rsidR="00683BEA" w:rsidRDefault="00683BEA" w:rsidP="00683BEA">
      <w:pPr>
        <w:pStyle w:val="Standard"/>
        <w:spacing w:after="0" w:line="240" w:lineRule="auto"/>
        <w:rPr>
          <w:sz w:val="24"/>
          <w:szCs w:val="24"/>
        </w:rPr>
      </w:pPr>
      <w:r>
        <w:rPr>
          <w:sz w:val="24"/>
          <w:szCs w:val="24"/>
        </w:rPr>
        <w:t>Budget and Finance:</w:t>
      </w:r>
      <w:r>
        <w:rPr>
          <w:sz w:val="24"/>
          <w:szCs w:val="24"/>
        </w:rPr>
        <w:tab/>
      </w:r>
      <w:r>
        <w:rPr>
          <w:sz w:val="24"/>
          <w:szCs w:val="24"/>
        </w:rPr>
        <w:tab/>
      </w:r>
      <w:r>
        <w:rPr>
          <w:sz w:val="24"/>
          <w:szCs w:val="24"/>
        </w:rPr>
        <w:tab/>
        <w:t xml:space="preserve">Karen Nichols-Skoff, CMA (AAMA)- </w:t>
      </w:r>
      <w:r w:rsidR="00226640">
        <w:rPr>
          <w:sz w:val="24"/>
          <w:szCs w:val="24"/>
        </w:rPr>
        <w:t xml:space="preserve">stated she will be checking flight prices to Orlando for the Delegates and Alternate and </w:t>
      </w:r>
      <w:r w:rsidR="008E20B6">
        <w:rPr>
          <w:sz w:val="24"/>
          <w:szCs w:val="24"/>
        </w:rPr>
        <w:t xml:space="preserve">will </w:t>
      </w:r>
      <w:r w:rsidR="00226640">
        <w:rPr>
          <w:sz w:val="24"/>
          <w:szCs w:val="24"/>
        </w:rPr>
        <w:t xml:space="preserve">present Budget at annual meeting for approval.  </w:t>
      </w:r>
    </w:p>
    <w:p w:rsidR="007966C3" w:rsidRDefault="00683BEA" w:rsidP="00683BEA">
      <w:pPr>
        <w:pStyle w:val="Standard"/>
        <w:spacing w:after="0" w:line="240" w:lineRule="auto"/>
        <w:rPr>
          <w:sz w:val="24"/>
          <w:szCs w:val="24"/>
        </w:rPr>
      </w:pPr>
      <w:r>
        <w:rPr>
          <w:sz w:val="24"/>
          <w:szCs w:val="24"/>
        </w:rPr>
        <w:t>Bylaws</w:t>
      </w:r>
      <w:r>
        <w:rPr>
          <w:sz w:val="24"/>
          <w:szCs w:val="24"/>
        </w:rPr>
        <w:tab/>
      </w:r>
      <w:r>
        <w:rPr>
          <w:sz w:val="24"/>
          <w:szCs w:val="24"/>
        </w:rPr>
        <w:tab/>
      </w:r>
      <w:r>
        <w:rPr>
          <w:sz w:val="24"/>
          <w:szCs w:val="24"/>
        </w:rPr>
        <w:tab/>
      </w:r>
      <w:r>
        <w:rPr>
          <w:sz w:val="24"/>
          <w:szCs w:val="24"/>
        </w:rPr>
        <w:tab/>
      </w:r>
      <w:r>
        <w:rPr>
          <w:sz w:val="24"/>
          <w:szCs w:val="24"/>
        </w:rPr>
        <w:tab/>
        <w:t>Virgin</w:t>
      </w:r>
      <w:r w:rsidR="00226640">
        <w:rPr>
          <w:sz w:val="24"/>
          <w:szCs w:val="24"/>
        </w:rPr>
        <w:t xml:space="preserve">ia Thomas, CMA (AAMA)- stated </w:t>
      </w:r>
      <w:r w:rsidR="007966C3">
        <w:rPr>
          <w:sz w:val="24"/>
          <w:szCs w:val="24"/>
        </w:rPr>
        <w:t>she would create a document with Bylaws change to be sent out with registration. President Benson will present the suggested change from the Bylaws Committee in Chair Thomas’ absence.</w:t>
      </w:r>
    </w:p>
    <w:p w:rsidR="00683BEA" w:rsidRDefault="00683BEA" w:rsidP="00683BEA">
      <w:pPr>
        <w:pStyle w:val="Standard"/>
        <w:spacing w:after="0" w:line="240" w:lineRule="auto"/>
        <w:rPr>
          <w:sz w:val="24"/>
          <w:szCs w:val="24"/>
        </w:rPr>
      </w:pPr>
      <w:r>
        <w:rPr>
          <w:sz w:val="24"/>
          <w:szCs w:val="24"/>
        </w:rPr>
        <w:t>Certification</w:t>
      </w:r>
      <w:r>
        <w:rPr>
          <w:sz w:val="24"/>
          <w:szCs w:val="24"/>
        </w:rPr>
        <w:tab/>
      </w:r>
      <w:r>
        <w:rPr>
          <w:sz w:val="24"/>
          <w:szCs w:val="24"/>
        </w:rPr>
        <w:tab/>
      </w:r>
      <w:r>
        <w:rPr>
          <w:sz w:val="24"/>
          <w:szCs w:val="24"/>
        </w:rPr>
        <w:tab/>
      </w:r>
      <w:r>
        <w:rPr>
          <w:sz w:val="24"/>
          <w:szCs w:val="24"/>
        </w:rPr>
        <w:tab/>
        <w:t xml:space="preserve">Mary </w:t>
      </w:r>
      <w:r w:rsidR="0061189A">
        <w:rPr>
          <w:sz w:val="24"/>
          <w:szCs w:val="24"/>
        </w:rPr>
        <w:t>Schu</w:t>
      </w:r>
      <w:r>
        <w:rPr>
          <w:sz w:val="24"/>
          <w:szCs w:val="24"/>
        </w:rPr>
        <w:t>knecht, CMA (AAMA)-no report</w:t>
      </w:r>
    </w:p>
    <w:p w:rsidR="00683BEA" w:rsidRDefault="00683BEA" w:rsidP="00683BEA">
      <w:pPr>
        <w:pStyle w:val="Standard"/>
        <w:spacing w:after="0" w:line="240" w:lineRule="auto"/>
        <w:rPr>
          <w:sz w:val="24"/>
          <w:szCs w:val="24"/>
        </w:rPr>
      </w:pPr>
      <w:r>
        <w:rPr>
          <w:sz w:val="24"/>
          <w:szCs w:val="24"/>
        </w:rPr>
        <w:t>Membership</w:t>
      </w:r>
      <w:r>
        <w:rPr>
          <w:sz w:val="24"/>
          <w:szCs w:val="24"/>
        </w:rPr>
        <w:tab/>
      </w:r>
      <w:r>
        <w:rPr>
          <w:sz w:val="24"/>
          <w:szCs w:val="24"/>
        </w:rPr>
        <w:tab/>
      </w:r>
      <w:r>
        <w:rPr>
          <w:sz w:val="24"/>
          <w:szCs w:val="24"/>
        </w:rPr>
        <w:tab/>
      </w:r>
      <w:r>
        <w:rPr>
          <w:sz w:val="24"/>
          <w:szCs w:val="24"/>
        </w:rPr>
        <w:tab/>
        <w:t xml:space="preserve">Jennifer Dickerson, CMA (AAMA)- </w:t>
      </w:r>
      <w:r w:rsidR="00F74B0A">
        <w:rPr>
          <w:sz w:val="24"/>
          <w:szCs w:val="24"/>
        </w:rPr>
        <w:t>Absent</w:t>
      </w:r>
    </w:p>
    <w:p w:rsidR="00683BEA" w:rsidRDefault="00683BEA" w:rsidP="00683BEA">
      <w:pPr>
        <w:pStyle w:val="Standard"/>
        <w:spacing w:after="0" w:line="240" w:lineRule="auto"/>
        <w:rPr>
          <w:sz w:val="24"/>
          <w:szCs w:val="24"/>
        </w:rPr>
      </w:pPr>
      <w:r>
        <w:rPr>
          <w:sz w:val="24"/>
          <w:szCs w:val="24"/>
        </w:rPr>
        <w:t>Credentials</w:t>
      </w:r>
      <w:r>
        <w:rPr>
          <w:sz w:val="24"/>
          <w:szCs w:val="24"/>
        </w:rPr>
        <w:tab/>
      </w:r>
      <w:r>
        <w:rPr>
          <w:sz w:val="24"/>
          <w:szCs w:val="24"/>
        </w:rPr>
        <w:tab/>
      </w:r>
      <w:r>
        <w:rPr>
          <w:sz w:val="24"/>
          <w:szCs w:val="24"/>
        </w:rPr>
        <w:tab/>
      </w:r>
      <w:r>
        <w:rPr>
          <w:sz w:val="24"/>
          <w:szCs w:val="24"/>
        </w:rPr>
        <w:tab/>
        <w:t xml:space="preserve">Joyce Hardee, CMA-A (AAMA)- </w:t>
      </w:r>
      <w:r w:rsidR="00A627DD">
        <w:rPr>
          <w:sz w:val="24"/>
          <w:szCs w:val="24"/>
        </w:rPr>
        <w:t>no report</w:t>
      </w:r>
    </w:p>
    <w:p w:rsidR="007365AF" w:rsidRDefault="00683BEA" w:rsidP="00683BEA">
      <w:pPr>
        <w:pStyle w:val="Standard"/>
        <w:spacing w:after="0" w:line="240" w:lineRule="auto"/>
        <w:rPr>
          <w:sz w:val="24"/>
          <w:szCs w:val="24"/>
        </w:rPr>
      </w:pPr>
      <w:r>
        <w:rPr>
          <w:sz w:val="24"/>
          <w:szCs w:val="24"/>
        </w:rPr>
        <w:t>Nominating Committee</w:t>
      </w:r>
      <w:r>
        <w:rPr>
          <w:sz w:val="24"/>
          <w:szCs w:val="24"/>
        </w:rPr>
        <w:tab/>
      </w:r>
      <w:r>
        <w:rPr>
          <w:sz w:val="24"/>
          <w:szCs w:val="24"/>
        </w:rPr>
        <w:tab/>
        <w:t>Nina Beaman, CMA (AAMA), PhD</w:t>
      </w:r>
      <w:r w:rsidR="00694890">
        <w:rPr>
          <w:sz w:val="24"/>
          <w:szCs w:val="24"/>
        </w:rPr>
        <w:t>, RN</w:t>
      </w:r>
      <w:r>
        <w:rPr>
          <w:sz w:val="24"/>
          <w:szCs w:val="24"/>
        </w:rPr>
        <w:t xml:space="preserve">- </w:t>
      </w:r>
      <w:r w:rsidR="007365AF">
        <w:rPr>
          <w:sz w:val="24"/>
          <w:szCs w:val="24"/>
        </w:rPr>
        <w:t>in packet</w:t>
      </w:r>
      <w:r w:rsidR="00F74B0A">
        <w:rPr>
          <w:sz w:val="24"/>
          <w:szCs w:val="24"/>
        </w:rPr>
        <w:t xml:space="preserve"> and Slate of Officers as follows:</w:t>
      </w:r>
      <w:r w:rsidR="007365AF">
        <w:rPr>
          <w:sz w:val="24"/>
          <w:szCs w:val="24"/>
        </w:rPr>
        <w:tab/>
      </w:r>
      <w:r w:rsidR="007365AF">
        <w:rPr>
          <w:sz w:val="24"/>
          <w:szCs w:val="24"/>
        </w:rPr>
        <w:tab/>
      </w:r>
      <w:r w:rsidR="007365AF">
        <w:rPr>
          <w:sz w:val="24"/>
          <w:szCs w:val="24"/>
        </w:rPr>
        <w:tab/>
        <w:t>VP – Mary Schuknecht CMA(AAMA)</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Recording Secretary – Joyce Hardee CMA</w:t>
      </w:r>
      <w:r w:rsidR="00F74B0A">
        <w:rPr>
          <w:sz w:val="24"/>
          <w:szCs w:val="24"/>
        </w:rPr>
        <w:t>-A</w:t>
      </w:r>
      <w:r>
        <w:rPr>
          <w:sz w:val="24"/>
          <w:szCs w:val="24"/>
        </w:rPr>
        <w:t>(AAMA</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Treasurer – Amanda Harris CMA(AAMA)</w:t>
      </w:r>
    </w:p>
    <w:p w:rsidR="007365AF" w:rsidRDefault="007365AF" w:rsidP="00683BEA">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t>Delegate – Tanisha Farissier CMA(AAMA)</w:t>
      </w:r>
    </w:p>
    <w:p w:rsidR="00F74B0A" w:rsidRDefault="00F74B0A" w:rsidP="00F74B0A">
      <w:pPr>
        <w:pStyle w:val="Standard"/>
        <w:spacing w:after="0" w:line="240" w:lineRule="auto"/>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Alt. Delegate – Joyce Hardee CMA-</w:t>
      </w:r>
      <w:proofErr w:type="gramStart"/>
      <w:r>
        <w:rPr>
          <w:sz w:val="24"/>
          <w:szCs w:val="24"/>
        </w:rPr>
        <w:t>A(</w:t>
      </w:r>
      <w:proofErr w:type="gramEnd"/>
      <w:r>
        <w:rPr>
          <w:sz w:val="24"/>
          <w:szCs w:val="24"/>
        </w:rPr>
        <w:t>AAMA)</w:t>
      </w:r>
    </w:p>
    <w:p w:rsidR="000C12D5" w:rsidRDefault="000C12D5" w:rsidP="00F74B0A">
      <w:pPr>
        <w:pStyle w:val="Standard"/>
        <w:spacing w:after="0" w:line="240" w:lineRule="auto"/>
        <w:rPr>
          <w:b/>
          <w:sz w:val="24"/>
          <w:szCs w:val="24"/>
        </w:rPr>
      </w:pPr>
      <w:bookmarkStart w:id="0" w:name="_GoBack"/>
      <w:bookmarkEnd w:id="0"/>
    </w:p>
    <w:p w:rsidR="00F74B0A" w:rsidRDefault="00F74B0A" w:rsidP="00F74B0A">
      <w:pPr>
        <w:pStyle w:val="Standard"/>
        <w:spacing w:after="0" w:line="240" w:lineRule="auto"/>
        <w:jc w:val="center"/>
      </w:pPr>
      <w:r>
        <w:rPr>
          <w:b/>
          <w:sz w:val="24"/>
          <w:szCs w:val="24"/>
        </w:rPr>
        <w:lastRenderedPageBreak/>
        <w:t>MINUTES</w:t>
      </w:r>
    </w:p>
    <w:p w:rsidR="00F74B0A" w:rsidRDefault="00F74B0A" w:rsidP="00F74B0A">
      <w:pPr>
        <w:pStyle w:val="Standard"/>
        <w:spacing w:after="0" w:line="240" w:lineRule="auto"/>
        <w:jc w:val="center"/>
        <w:rPr>
          <w:b/>
          <w:sz w:val="24"/>
          <w:szCs w:val="24"/>
        </w:rPr>
      </w:pPr>
      <w:r>
        <w:rPr>
          <w:b/>
          <w:sz w:val="24"/>
          <w:szCs w:val="24"/>
        </w:rPr>
        <w:t>February 16, 2019</w:t>
      </w:r>
    </w:p>
    <w:p w:rsidR="00F74B0A" w:rsidRDefault="00F74B0A" w:rsidP="00F74B0A">
      <w:pPr>
        <w:pStyle w:val="Standard"/>
        <w:spacing w:after="0" w:line="240" w:lineRule="auto"/>
        <w:jc w:val="center"/>
      </w:pPr>
      <w:r>
        <w:rPr>
          <w:b/>
          <w:sz w:val="24"/>
          <w:szCs w:val="24"/>
        </w:rPr>
        <w:t>Page 2</w:t>
      </w:r>
    </w:p>
    <w:p w:rsidR="00F74B0A" w:rsidRDefault="00F74B0A" w:rsidP="00683BEA">
      <w:pPr>
        <w:pStyle w:val="Standard"/>
        <w:spacing w:after="0" w:line="240" w:lineRule="auto"/>
        <w:rPr>
          <w:sz w:val="24"/>
          <w:szCs w:val="24"/>
        </w:rPr>
      </w:pPr>
    </w:p>
    <w:p w:rsidR="00F74B0A" w:rsidRDefault="00F74B0A" w:rsidP="00683BEA">
      <w:pPr>
        <w:pStyle w:val="Standard"/>
        <w:spacing w:after="0" w:line="240" w:lineRule="auto"/>
        <w:rPr>
          <w:sz w:val="24"/>
          <w:szCs w:val="24"/>
        </w:rPr>
      </w:pPr>
    </w:p>
    <w:p w:rsidR="00683BEA" w:rsidRDefault="00683BEA" w:rsidP="00F74B0A">
      <w:pPr>
        <w:pStyle w:val="Standard"/>
        <w:spacing w:after="0" w:line="240" w:lineRule="auto"/>
        <w:rPr>
          <w:sz w:val="24"/>
          <w:szCs w:val="24"/>
        </w:rPr>
      </w:pPr>
      <w:r>
        <w:rPr>
          <w:sz w:val="24"/>
          <w:szCs w:val="24"/>
        </w:rPr>
        <w:t>Public Policy</w:t>
      </w:r>
      <w:r w:rsidR="00294562">
        <w:rPr>
          <w:sz w:val="24"/>
          <w:szCs w:val="24"/>
        </w:rPr>
        <w:t>:</w:t>
      </w:r>
      <w:r w:rsidR="00294562">
        <w:rPr>
          <w:sz w:val="24"/>
          <w:szCs w:val="24"/>
        </w:rPr>
        <w:tab/>
      </w:r>
      <w:r w:rsidR="00294562">
        <w:rPr>
          <w:sz w:val="24"/>
          <w:szCs w:val="24"/>
        </w:rPr>
        <w:tab/>
      </w:r>
      <w:r w:rsidR="00294562">
        <w:rPr>
          <w:sz w:val="24"/>
          <w:szCs w:val="24"/>
        </w:rPr>
        <w:tab/>
      </w:r>
      <w:r>
        <w:rPr>
          <w:sz w:val="24"/>
          <w:szCs w:val="24"/>
        </w:rPr>
        <w:tab/>
        <w:t xml:space="preserve">Nina Beaman, EdD, MSN, CMA (AAMA), Mary Blodgett-Schuknecht CMA (AAMA)- </w:t>
      </w:r>
      <w:r w:rsidR="006D22FD">
        <w:rPr>
          <w:sz w:val="24"/>
          <w:szCs w:val="24"/>
        </w:rPr>
        <w:t>Nina reported she is following several Virginia Bills.</w:t>
      </w:r>
    </w:p>
    <w:p w:rsidR="00683BEA" w:rsidRDefault="00683BEA" w:rsidP="00683BEA">
      <w:pPr>
        <w:pStyle w:val="Standard"/>
        <w:spacing w:after="0" w:line="240" w:lineRule="auto"/>
        <w:ind w:left="3600" w:hanging="3600"/>
        <w:rPr>
          <w:sz w:val="24"/>
          <w:szCs w:val="24"/>
        </w:rPr>
      </w:pPr>
      <w:r>
        <w:rPr>
          <w:sz w:val="24"/>
          <w:szCs w:val="24"/>
        </w:rPr>
        <w:t>Web Si</w:t>
      </w:r>
      <w:r w:rsidR="00D850B6">
        <w:rPr>
          <w:sz w:val="24"/>
          <w:szCs w:val="24"/>
        </w:rPr>
        <w:t>te</w:t>
      </w:r>
      <w:r w:rsidR="00D850B6">
        <w:rPr>
          <w:sz w:val="24"/>
          <w:szCs w:val="24"/>
        </w:rPr>
        <w:tab/>
        <w:t>Carolyn Johnson, CMA (AAMA)-</w:t>
      </w:r>
      <w:r w:rsidR="007365AF">
        <w:rPr>
          <w:sz w:val="24"/>
          <w:szCs w:val="24"/>
        </w:rPr>
        <w:t>Report in packet</w:t>
      </w:r>
      <w:r w:rsidR="00694890">
        <w:rPr>
          <w:sz w:val="24"/>
          <w:szCs w:val="24"/>
        </w:rPr>
        <w:t>.</w:t>
      </w:r>
      <w:r w:rsidR="007365AF">
        <w:rPr>
          <w:sz w:val="24"/>
          <w:szCs w:val="24"/>
        </w:rPr>
        <w:t xml:space="preserve">  She has resigned as Web Master, effective April 1, 2020, and VSMA</w:t>
      </w:r>
    </w:p>
    <w:p w:rsidR="007365AF" w:rsidRDefault="007365AF" w:rsidP="00683BEA">
      <w:pPr>
        <w:pStyle w:val="Standard"/>
        <w:spacing w:after="0" w:line="240" w:lineRule="auto"/>
        <w:ind w:left="3600" w:hanging="3600"/>
        <w:rPr>
          <w:sz w:val="24"/>
          <w:szCs w:val="24"/>
        </w:rPr>
      </w:pPr>
      <w:r>
        <w:rPr>
          <w:sz w:val="24"/>
          <w:szCs w:val="24"/>
        </w:rPr>
        <w:tab/>
        <w:t>Website will be taken down April 2, 2020</w:t>
      </w:r>
      <w:r w:rsidR="006D22FD">
        <w:rPr>
          <w:sz w:val="24"/>
          <w:szCs w:val="24"/>
        </w:rPr>
        <w:t xml:space="preserve">.  President </w:t>
      </w:r>
      <w:r w:rsidR="008E20B6">
        <w:rPr>
          <w:sz w:val="24"/>
          <w:szCs w:val="24"/>
        </w:rPr>
        <w:t xml:space="preserve">Benson has asked Mary to get prices and information from </w:t>
      </w:r>
      <w:r w:rsidR="006D22FD">
        <w:rPr>
          <w:sz w:val="24"/>
          <w:szCs w:val="24"/>
        </w:rPr>
        <w:t>Ryan McKennon for developing and maintaining a new Website. She will also discuss this with Carolyn Johnson and report back to M</w:t>
      </w:r>
      <w:r w:rsidR="001B3C1D">
        <w:rPr>
          <w:sz w:val="24"/>
          <w:szCs w:val="24"/>
        </w:rPr>
        <w:t>ary Schuknecht and Tanisha Farissier.</w:t>
      </w:r>
    </w:p>
    <w:p w:rsidR="00683BEA" w:rsidRDefault="00683BEA" w:rsidP="00683BEA">
      <w:pPr>
        <w:pStyle w:val="Standard"/>
        <w:spacing w:after="0" w:line="240" w:lineRule="auto"/>
        <w:ind w:left="3600" w:hanging="3600"/>
        <w:rPr>
          <w:sz w:val="24"/>
          <w:szCs w:val="24"/>
        </w:rPr>
      </w:pPr>
    </w:p>
    <w:p w:rsidR="00683BEA" w:rsidRDefault="00683BEA" w:rsidP="00683BEA">
      <w:pPr>
        <w:pStyle w:val="Standard"/>
        <w:spacing w:after="0" w:line="240" w:lineRule="auto"/>
        <w:rPr>
          <w:b/>
          <w:sz w:val="24"/>
          <w:szCs w:val="24"/>
        </w:rPr>
      </w:pPr>
      <w:r>
        <w:rPr>
          <w:b/>
          <w:sz w:val="24"/>
          <w:szCs w:val="24"/>
        </w:rPr>
        <w:t>Special Committee Appointments</w:t>
      </w:r>
    </w:p>
    <w:p w:rsidR="00683BEA" w:rsidRDefault="00683BEA" w:rsidP="00683BEA">
      <w:pPr>
        <w:pStyle w:val="Standard"/>
        <w:spacing w:after="0" w:line="240" w:lineRule="auto"/>
        <w:rPr>
          <w:sz w:val="24"/>
          <w:szCs w:val="24"/>
        </w:rPr>
      </w:pPr>
      <w:r>
        <w:rPr>
          <w:sz w:val="24"/>
          <w:szCs w:val="24"/>
        </w:rPr>
        <w:t>2-Year Strategic Plan</w:t>
      </w:r>
      <w:r>
        <w:rPr>
          <w:sz w:val="24"/>
          <w:szCs w:val="24"/>
        </w:rPr>
        <w:tab/>
      </w:r>
      <w:r>
        <w:rPr>
          <w:sz w:val="24"/>
          <w:szCs w:val="24"/>
        </w:rPr>
        <w:tab/>
      </w:r>
      <w:r>
        <w:rPr>
          <w:sz w:val="24"/>
          <w:szCs w:val="24"/>
        </w:rPr>
        <w:tab/>
        <w:t xml:space="preserve">Dee Zachau, CMA (AAMA)- </w:t>
      </w:r>
      <w:r w:rsidR="00132AE3">
        <w:rPr>
          <w:sz w:val="24"/>
          <w:szCs w:val="24"/>
        </w:rPr>
        <w:t>asked for some help. President Benson and Debbie Houston both said they would work with her.</w:t>
      </w:r>
    </w:p>
    <w:p w:rsidR="007365AF" w:rsidRPr="00F675A3" w:rsidRDefault="00F675A3" w:rsidP="006236B2">
      <w:pPr>
        <w:ind w:left="3600" w:hanging="3600"/>
        <w:jc w:val="both"/>
      </w:pPr>
      <w:r>
        <w:rPr>
          <w:sz w:val="24"/>
          <w:szCs w:val="24"/>
        </w:rPr>
        <w:t>2019 Fall Seminar</w:t>
      </w:r>
      <w:r w:rsidR="00683BEA">
        <w:rPr>
          <w:sz w:val="24"/>
          <w:szCs w:val="24"/>
        </w:rPr>
        <w:tab/>
        <w:t>Virginia Thomas, CMA (AAMA)</w:t>
      </w:r>
      <w:r w:rsidR="00683BEA">
        <w:rPr>
          <w:rFonts w:ascii="Times New Roman" w:hAnsi="Times New Roman" w:cs="Times New Roman"/>
        </w:rPr>
        <w:t xml:space="preserve"> </w:t>
      </w:r>
      <w:r w:rsidR="007365AF">
        <w:rPr>
          <w:rFonts w:asciiTheme="minorHAnsi" w:hAnsiTheme="minorHAnsi" w:cstheme="minorHAnsi"/>
          <w:sz w:val="24"/>
          <w:szCs w:val="24"/>
        </w:rPr>
        <w:t>The conference was</w:t>
      </w:r>
      <w:r w:rsidR="00683BEA" w:rsidRPr="00F675A3">
        <w:rPr>
          <w:rFonts w:asciiTheme="minorHAnsi" w:hAnsiTheme="minorHAnsi" w:cstheme="minorHAnsi"/>
          <w:sz w:val="24"/>
          <w:szCs w:val="24"/>
        </w:rPr>
        <w:t xml:space="preserve"> held November 8-9, 2019 in Newport News, VA</w:t>
      </w:r>
      <w:r w:rsidR="007365AF">
        <w:rPr>
          <w:rFonts w:asciiTheme="minorHAnsi" w:hAnsiTheme="minorHAnsi" w:cstheme="minorHAnsi"/>
          <w:sz w:val="24"/>
          <w:szCs w:val="24"/>
        </w:rPr>
        <w:t>.</w:t>
      </w:r>
      <w:r w:rsidR="00683BEA" w:rsidRPr="00F675A3">
        <w:rPr>
          <w:rFonts w:asciiTheme="minorHAnsi" w:hAnsiTheme="minorHAnsi" w:cstheme="minorHAnsi"/>
          <w:sz w:val="24"/>
          <w:szCs w:val="24"/>
        </w:rPr>
        <w:t xml:space="preserve">  </w:t>
      </w:r>
      <w:r w:rsidR="006236B2">
        <w:rPr>
          <w:rFonts w:asciiTheme="minorHAnsi" w:hAnsiTheme="minorHAnsi" w:cstheme="minorHAnsi"/>
          <w:sz w:val="24"/>
          <w:szCs w:val="24"/>
        </w:rPr>
        <w:t>There was a profit of $783.69.</w:t>
      </w:r>
      <w:r w:rsidR="00132AE3">
        <w:rPr>
          <w:rFonts w:asciiTheme="minorHAnsi" w:hAnsiTheme="minorHAnsi" w:cstheme="minorHAnsi"/>
          <w:sz w:val="24"/>
          <w:szCs w:val="24"/>
        </w:rPr>
        <w:t xml:space="preserve"> There was also an additional profit of $3.69 for a total profit of $787.38.</w:t>
      </w:r>
      <w:r w:rsidR="007365AF">
        <w:tab/>
      </w:r>
    </w:p>
    <w:p w:rsidR="00683BEA" w:rsidRDefault="00683BEA" w:rsidP="00683BEA">
      <w:pPr>
        <w:pStyle w:val="Standard"/>
        <w:spacing w:after="0" w:line="240" w:lineRule="auto"/>
        <w:ind w:left="3600" w:hanging="3600"/>
        <w:rPr>
          <w:sz w:val="24"/>
          <w:szCs w:val="24"/>
        </w:rPr>
      </w:pPr>
      <w:r>
        <w:rPr>
          <w:sz w:val="24"/>
          <w:szCs w:val="24"/>
        </w:rPr>
        <w:t>2020 Annual Conference</w:t>
      </w:r>
      <w:r>
        <w:rPr>
          <w:sz w:val="24"/>
          <w:szCs w:val="24"/>
        </w:rPr>
        <w:tab/>
        <w:t xml:space="preserve">Karen Nichols-Skoff, CMA (AAMA); Dee Zachau, CMA (AAMA) </w:t>
      </w:r>
      <w:r w:rsidR="00F675A3">
        <w:rPr>
          <w:sz w:val="24"/>
          <w:szCs w:val="24"/>
        </w:rPr>
        <w:t>Karen reported that the 2020 Annual Conference will be held</w:t>
      </w:r>
      <w:r w:rsidR="00EC7E3C">
        <w:rPr>
          <w:sz w:val="24"/>
          <w:szCs w:val="24"/>
        </w:rPr>
        <w:t xml:space="preserve"> April 3-5, 2020</w:t>
      </w:r>
      <w:r w:rsidR="00F675A3">
        <w:rPr>
          <w:sz w:val="24"/>
          <w:szCs w:val="24"/>
        </w:rPr>
        <w:t xml:space="preserve"> at A</w:t>
      </w:r>
      <w:r w:rsidR="006236B2">
        <w:rPr>
          <w:sz w:val="24"/>
          <w:szCs w:val="24"/>
        </w:rPr>
        <w:t>merican National University in Salem.</w:t>
      </w:r>
    </w:p>
    <w:p w:rsidR="006236B2" w:rsidRDefault="006236B2" w:rsidP="00683BEA">
      <w:pPr>
        <w:pStyle w:val="Standard"/>
        <w:spacing w:after="0" w:line="240" w:lineRule="auto"/>
        <w:ind w:left="3600" w:hanging="3600"/>
        <w:rPr>
          <w:sz w:val="24"/>
          <w:szCs w:val="24"/>
        </w:rPr>
      </w:pPr>
      <w:r>
        <w:rPr>
          <w:sz w:val="24"/>
          <w:szCs w:val="24"/>
        </w:rPr>
        <w:tab/>
        <w:t>La Quinta will be the host hotel at $89 per night.</w:t>
      </w:r>
    </w:p>
    <w:p w:rsidR="006236B2" w:rsidRDefault="006236B2" w:rsidP="00683BEA">
      <w:pPr>
        <w:pStyle w:val="Standard"/>
        <w:spacing w:after="0" w:line="240" w:lineRule="auto"/>
        <w:ind w:left="3600" w:hanging="3600"/>
        <w:rPr>
          <w:sz w:val="24"/>
          <w:szCs w:val="24"/>
        </w:rPr>
      </w:pPr>
      <w:r>
        <w:rPr>
          <w:sz w:val="24"/>
          <w:szCs w:val="24"/>
        </w:rPr>
        <w:tab/>
        <w:t>Dee presented the Registration form with proposed Registration Fees set at $70 for members; $80 Non-Members; $</w:t>
      </w:r>
      <w:r w:rsidR="00EC7E3C">
        <w:rPr>
          <w:sz w:val="24"/>
          <w:szCs w:val="24"/>
        </w:rPr>
        <w:t>50</w:t>
      </w:r>
      <w:r>
        <w:rPr>
          <w:sz w:val="24"/>
          <w:szCs w:val="24"/>
        </w:rPr>
        <w:t xml:space="preserve"> Students.</w:t>
      </w:r>
      <w:r w:rsidR="00EC7E3C">
        <w:rPr>
          <w:sz w:val="24"/>
          <w:szCs w:val="24"/>
        </w:rPr>
        <w:t xml:space="preserve"> These fees were approved.</w:t>
      </w:r>
    </w:p>
    <w:p w:rsidR="00683BEA" w:rsidRDefault="00683BEA" w:rsidP="00683BEA">
      <w:pPr>
        <w:pStyle w:val="Standard"/>
        <w:spacing w:after="0" w:line="240" w:lineRule="auto"/>
        <w:ind w:left="3600" w:hanging="3600"/>
        <w:rPr>
          <w:sz w:val="24"/>
          <w:szCs w:val="24"/>
        </w:rPr>
      </w:pPr>
      <w:r>
        <w:rPr>
          <w:sz w:val="24"/>
          <w:szCs w:val="24"/>
        </w:rPr>
        <w:t>President’s Charity</w:t>
      </w:r>
      <w:r>
        <w:rPr>
          <w:sz w:val="24"/>
          <w:szCs w:val="24"/>
        </w:rPr>
        <w:tab/>
        <w:t xml:space="preserve">Virginia Thomas, CMA (AAMA)- </w:t>
      </w:r>
      <w:r w:rsidR="00EC7E3C">
        <w:rPr>
          <w:sz w:val="24"/>
          <w:szCs w:val="24"/>
        </w:rPr>
        <w:t xml:space="preserve">Virginia reported that she had taken the collected donation to </w:t>
      </w:r>
      <w:r w:rsidR="00F675A3">
        <w:rPr>
          <w:sz w:val="24"/>
          <w:szCs w:val="24"/>
        </w:rPr>
        <w:t>Seton Youth Shelter</w:t>
      </w:r>
      <w:r w:rsidR="00EC7E3C">
        <w:rPr>
          <w:sz w:val="24"/>
          <w:szCs w:val="24"/>
        </w:rPr>
        <w:t xml:space="preserve">. Treasurer Farissier reported that she had also sent them a check in the amount of $100. Virginia will </w:t>
      </w:r>
      <w:r w:rsidR="000F48CF">
        <w:rPr>
          <w:sz w:val="24"/>
          <w:szCs w:val="24"/>
        </w:rPr>
        <w:t xml:space="preserve">update the list of needs for Seton Youth Shelter and will send it to Karen Nichols-Skoff to be included with the registration information. </w:t>
      </w:r>
    </w:p>
    <w:p w:rsidR="00683BEA" w:rsidRDefault="00683BEA" w:rsidP="00683BEA">
      <w:pPr>
        <w:pStyle w:val="Standard"/>
        <w:spacing w:after="0" w:line="240" w:lineRule="auto"/>
        <w:ind w:left="3600" w:hanging="3600"/>
        <w:rPr>
          <w:sz w:val="24"/>
          <w:szCs w:val="24"/>
        </w:rPr>
      </w:pPr>
      <w:r>
        <w:rPr>
          <w:sz w:val="24"/>
          <w:szCs w:val="24"/>
        </w:rPr>
        <w:t>Leadership Development</w:t>
      </w:r>
      <w:r>
        <w:rPr>
          <w:sz w:val="24"/>
          <w:szCs w:val="24"/>
        </w:rPr>
        <w:tab/>
        <w:t xml:space="preserve">Virginia Thomas, CMA (AAMA)- </w:t>
      </w:r>
      <w:r w:rsidR="000F4398">
        <w:rPr>
          <w:sz w:val="24"/>
          <w:szCs w:val="24"/>
        </w:rPr>
        <w:t xml:space="preserve">Virginia will send President Benson the leadership information she has received from </w:t>
      </w:r>
      <w:r w:rsidR="00815D1A">
        <w:rPr>
          <w:sz w:val="24"/>
          <w:szCs w:val="24"/>
        </w:rPr>
        <w:t>Trustee Aimee Wick</w:t>
      </w:r>
      <w:r w:rsidR="000F48CF">
        <w:rPr>
          <w:sz w:val="24"/>
          <w:szCs w:val="24"/>
        </w:rPr>
        <w:t xml:space="preserve">er regarding Ohio’s leadership retreat </w:t>
      </w:r>
      <w:r w:rsidR="009A3FBA">
        <w:rPr>
          <w:sz w:val="24"/>
          <w:szCs w:val="24"/>
        </w:rPr>
        <w:t xml:space="preserve">and </w:t>
      </w:r>
      <w:r w:rsidR="000F4398">
        <w:rPr>
          <w:sz w:val="24"/>
          <w:szCs w:val="24"/>
        </w:rPr>
        <w:t>will also reach out to other states for leadership information.</w:t>
      </w:r>
    </w:p>
    <w:p w:rsidR="00683BEA" w:rsidRDefault="00683BEA" w:rsidP="00683BEA">
      <w:pPr>
        <w:pStyle w:val="Standard"/>
        <w:spacing w:after="0" w:line="240" w:lineRule="auto"/>
        <w:rPr>
          <w:sz w:val="24"/>
          <w:szCs w:val="24"/>
        </w:rPr>
      </w:pPr>
      <w:r>
        <w:rPr>
          <w:sz w:val="24"/>
          <w:szCs w:val="24"/>
        </w:rPr>
        <w:lastRenderedPageBreak/>
        <w:tab/>
      </w:r>
    </w:p>
    <w:p w:rsidR="00683BEA" w:rsidRDefault="00683BEA" w:rsidP="00683BEA">
      <w:pPr>
        <w:pStyle w:val="Standard"/>
        <w:spacing w:after="0" w:line="240" w:lineRule="auto"/>
        <w:rPr>
          <w:b/>
          <w:sz w:val="24"/>
          <w:szCs w:val="24"/>
        </w:rPr>
      </w:pPr>
    </w:p>
    <w:p w:rsidR="00353ED7" w:rsidRDefault="00353ED7" w:rsidP="00353ED7">
      <w:pPr>
        <w:pStyle w:val="Standard"/>
        <w:spacing w:after="0" w:line="240" w:lineRule="auto"/>
        <w:jc w:val="center"/>
      </w:pPr>
      <w:r>
        <w:rPr>
          <w:b/>
          <w:sz w:val="24"/>
          <w:szCs w:val="24"/>
        </w:rPr>
        <w:t>MINUTES</w:t>
      </w:r>
    </w:p>
    <w:p w:rsidR="00353ED7" w:rsidRDefault="00353ED7" w:rsidP="00353ED7">
      <w:pPr>
        <w:pStyle w:val="Standard"/>
        <w:spacing w:after="0" w:line="240" w:lineRule="auto"/>
        <w:jc w:val="center"/>
        <w:rPr>
          <w:b/>
          <w:sz w:val="24"/>
          <w:szCs w:val="24"/>
        </w:rPr>
      </w:pPr>
      <w:r>
        <w:rPr>
          <w:b/>
          <w:sz w:val="24"/>
          <w:szCs w:val="24"/>
        </w:rPr>
        <w:t>February 16, 2019</w:t>
      </w:r>
    </w:p>
    <w:p w:rsidR="00353ED7" w:rsidRDefault="009B2E90" w:rsidP="00353ED7">
      <w:pPr>
        <w:pStyle w:val="Standard"/>
        <w:spacing w:after="0" w:line="240" w:lineRule="auto"/>
        <w:jc w:val="center"/>
      </w:pPr>
      <w:r>
        <w:rPr>
          <w:b/>
          <w:sz w:val="24"/>
          <w:szCs w:val="24"/>
        </w:rPr>
        <w:t>Page 3</w:t>
      </w:r>
    </w:p>
    <w:p w:rsidR="000F4398" w:rsidRDefault="000F4398" w:rsidP="00683BEA">
      <w:pPr>
        <w:pStyle w:val="Standard"/>
        <w:spacing w:after="0" w:line="240" w:lineRule="auto"/>
        <w:rPr>
          <w:b/>
          <w:sz w:val="24"/>
          <w:szCs w:val="24"/>
        </w:rPr>
      </w:pPr>
    </w:p>
    <w:p w:rsidR="000F4398" w:rsidRDefault="000F4398" w:rsidP="00683BEA">
      <w:pPr>
        <w:pStyle w:val="Standard"/>
        <w:spacing w:after="0" w:line="240" w:lineRule="auto"/>
        <w:rPr>
          <w:b/>
          <w:sz w:val="24"/>
          <w:szCs w:val="24"/>
        </w:rPr>
      </w:pPr>
    </w:p>
    <w:p w:rsidR="00353ED7" w:rsidRDefault="00353ED7" w:rsidP="00683BEA">
      <w:pPr>
        <w:pStyle w:val="Standard"/>
        <w:spacing w:after="0" w:line="240" w:lineRule="auto"/>
        <w:rPr>
          <w:sz w:val="24"/>
          <w:szCs w:val="24"/>
        </w:rPr>
      </w:pPr>
      <w:r w:rsidRPr="00353ED7">
        <w:rPr>
          <w:sz w:val="24"/>
          <w:szCs w:val="24"/>
        </w:rPr>
        <w:t>Ad Hoc Committee to Review VSMA Documents</w:t>
      </w:r>
      <w:r>
        <w:rPr>
          <w:b/>
          <w:sz w:val="24"/>
          <w:szCs w:val="24"/>
        </w:rPr>
        <w:t xml:space="preserve">:  </w:t>
      </w:r>
      <w:r>
        <w:rPr>
          <w:sz w:val="24"/>
          <w:szCs w:val="24"/>
        </w:rPr>
        <w:t xml:space="preserve">Chair Virginia Thomas and Joyce Hardee met and reviewed the VSMA Annual Conference Guidelines. With input from President Benson, Virginia made suggested changes to this document which was sent to the Executive Board prior to this meeting.  </w:t>
      </w:r>
    </w:p>
    <w:p w:rsidR="00353ED7" w:rsidRDefault="00353ED7" w:rsidP="00683BEA">
      <w:pPr>
        <w:pStyle w:val="Standard"/>
        <w:spacing w:after="0" w:line="240" w:lineRule="auto"/>
        <w:rPr>
          <w:sz w:val="24"/>
          <w:szCs w:val="24"/>
        </w:rPr>
      </w:pPr>
      <w:r>
        <w:rPr>
          <w:b/>
          <w:sz w:val="24"/>
          <w:szCs w:val="24"/>
        </w:rPr>
        <w:t xml:space="preserve">Motion:  </w:t>
      </w:r>
      <w:r>
        <w:rPr>
          <w:sz w:val="24"/>
          <w:szCs w:val="24"/>
        </w:rPr>
        <w:t xml:space="preserve">Karen Nichols-Skoff CMA(AAMA) moved to accept the changes; Seconded by Tanisha Farissier CMA(AAMA).  Motion was approved.  </w:t>
      </w:r>
    </w:p>
    <w:p w:rsidR="00353ED7" w:rsidRDefault="00353ED7" w:rsidP="00683BEA">
      <w:pPr>
        <w:pStyle w:val="Standard"/>
        <w:spacing w:after="0" w:line="240" w:lineRule="auto"/>
        <w:rPr>
          <w:sz w:val="24"/>
          <w:szCs w:val="24"/>
        </w:rPr>
      </w:pPr>
      <w:r>
        <w:rPr>
          <w:sz w:val="24"/>
          <w:szCs w:val="24"/>
        </w:rPr>
        <w:t>Virginia will make the changes to the document.</w:t>
      </w:r>
    </w:p>
    <w:p w:rsidR="00353ED7" w:rsidRPr="00353ED7" w:rsidRDefault="00353ED7" w:rsidP="00683BEA">
      <w:pPr>
        <w:pStyle w:val="Standard"/>
        <w:spacing w:after="0" w:line="240" w:lineRule="auto"/>
        <w:rPr>
          <w:sz w:val="24"/>
          <w:szCs w:val="24"/>
        </w:rPr>
      </w:pPr>
      <w:r>
        <w:rPr>
          <w:sz w:val="24"/>
          <w:szCs w:val="24"/>
        </w:rPr>
        <w:t>AAMA Pr</w:t>
      </w:r>
      <w:r w:rsidR="00237EE5">
        <w:rPr>
          <w:sz w:val="24"/>
          <w:szCs w:val="24"/>
        </w:rPr>
        <w:t>esident:</w:t>
      </w:r>
      <w:r w:rsidR="00237EE5">
        <w:rPr>
          <w:sz w:val="24"/>
          <w:szCs w:val="24"/>
        </w:rPr>
        <w:tab/>
      </w:r>
      <w:r w:rsidR="00237EE5">
        <w:rPr>
          <w:sz w:val="24"/>
          <w:szCs w:val="24"/>
        </w:rPr>
        <w:tab/>
      </w:r>
      <w:r w:rsidR="00237EE5">
        <w:rPr>
          <w:sz w:val="24"/>
          <w:szCs w:val="24"/>
        </w:rPr>
        <w:tab/>
        <w:t>AAMA President Debby</w:t>
      </w:r>
      <w:r>
        <w:rPr>
          <w:sz w:val="24"/>
          <w:szCs w:val="24"/>
        </w:rPr>
        <w:t xml:space="preserve"> Houston CMA(AAMA)</w:t>
      </w:r>
      <w:r w:rsidR="00CE4170">
        <w:rPr>
          <w:sz w:val="24"/>
          <w:szCs w:val="24"/>
        </w:rPr>
        <w:t xml:space="preserve"> CPC</w:t>
      </w:r>
      <w:r>
        <w:rPr>
          <w:sz w:val="24"/>
          <w:szCs w:val="24"/>
        </w:rPr>
        <w:t xml:space="preserve"> reported that Trustees </w:t>
      </w:r>
      <w:r w:rsidR="008E20B6">
        <w:rPr>
          <w:sz w:val="24"/>
          <w:szCs w:val="24"/>
        </w:rPr>
        <w:t>Bauman</w:t>
      </w:r>
      <w:r>
        <w:rPr>
          <w:sz w:val="24"/>
          <w:szCs w:val="24"/>
        </w:rPr>
        <w:t xml:space="preserve"> and Flavata had resigned from the BOT.  Those positions will not be filled at this time.  </w:t>
      </w:r>
      <w:r w:rsidR="00CE4170">
        <w:rPr>
          <w:sz w:val="24"/>
          <w:szCs w:val="24"/>
        </w:rPr>
        <w:t>She also reported that Trustee Claire Houghton CMA(AAMA) will be the national representative to the VSMA Annual Conference.  Also, the VSMA will have three Delegates for the AAMA Conference in Orlando.</w:t>
      </w:r>
    </w:p>
    <w:p w:rsidR="00353ED7" w:rsidRDefault="00353ED7" w:rsidP="00683BEA">
      <w:pPr>
        <w:pStyle w:val="Standard"/>
        <w:spacing w:after="0" w:line="240" w:lineRule="auto"/>
        <w:rPr>
          <w:b/>
          <w:sz w:val="24"/>
          <w:szCs w:val="24"/>
        </w:rPr>
      </w:pPr>
    </w:p>
    <w:p w:rsidR="00473F09" w:rsidRDefault="00683BEA" w:rsidP="00683BEA">
      <w:pPr>
        <w:pStyle w:val="Standard"/>
        <w:spacing w:after="0" w:line="240" w:lineRule="auto"/>
        <w:rPr>
          <w:sz w:val="24"/>
          <w:szCs w:val="24"/>
        </w:rPr>
      </w:pPr>
      <w:r>
        <w:rPr>
          <w:b/>
          <w:sz w:val="24"/>
          <w:szCs w:val="24"/>
        </w:rPr>
        <w:t>Old Business:</w:t>
      </w:r>
      <w:r w:rsidR="00353ED7">
        <w:rPr>
          <w:b/>
          <w:sz w:val="24"/>
          <w:szCs w:val="24"/>
        </w:rPr>
        <w:t xml:space="preserve">  </w:t>
      </w:r>
      <w:r w:rsidR="00237EE5">
        <w:rPr>
          <w:b/>
          <w:sz w:val="24"/>
          <w:szCs w:val="24"/>
        </w:rPr>
        <w:tab/>
      </w:r>
      <w:r w:rsidR="00237EE5">
        <w:rPr>
          <w:b/>
          <w:sz w:val="24"/>
          <w:szCs w:val="24"/>
        </w:rPr>
        <w:tab/>
      </w:r>
      <w:r w:rsidR="00237EE5">
        <w:rPr>
          <w:b/>
          <w:sz w:val="24"/>
          <w:szCs w:val="24"/>
        </w:rPr>
        <w:tab/>
      </w:r>
      <w:r w:rsidR="00237EE5">
        <w:rPr>
          <w:sz w:val="24"/>
          <w:szCs w:val="24"/>
        </w:rPr>
        <w:t>No Old Business.</w:t>
      </w:r>
    </w:p>
    <w:p w:rsidR="00473F09" w:rsidRDefault="00473F09" w:rsidP="00683BEA">
      <w:pPr>
        <w:pStyle w:val="Standard"/>
        <w:spacing w:after="0" w:line="240" w:lineRule="auto"/>
        <w:rPr>
          <w:sz w:val="24"/>
          <w:szCs w:val="24"/>
        </w:rPr>
      </w:pPr>
    </w:p>
    <w:p w:rsidR="00237EE5" w:rsidRDefault="00683BEA" w:rsidP="00237EE5">
      <w:pPr>
        <w:pStyle w:val="Standard"/>
        <w:spacing w:after="0" w:line="240" w:lineRule="auto"/>
        <w:rPr>
          <w:sz w:val="24"/>
          <w:szCs w:val="24"/>
        </w:rPr>
      </w:pPr>
      <w:r>
        <w:rPr>
          <w:b/>
          <w:sz w:val="24"/>
          <w:szCs w:val="24"/>
        </w:rPr>
        <w:t>New Business</w:t>
      </w:r>
      <w:r>
        <w:rPr>
          <w:sz w:val="24"/>
          <w:szCs w:val="24"/>
        </w:rPr>
        <w:t>:</w:t>
      </w:r>
      <w:r w:rsidR="00237EE5">
        <w:rPr>
          <w:sz w:val="24"/>
          <w:szCs w:val="24"/>
        </w:rPr>
        <w:tab/>
      </w:r>
      <w:r w:rsidR="00237EE5">
        <w:rPr>
          <w:sz w:val="24"/>
          <w:szCs w:val="24"/>
        </w:rPr>
        <w:tab/>
      </w:r>
      <w:r w:rsidR="00237EE5">
        <w:rPr>
          <w:sz w:val="24"/>
          <w:szCs w:val="24"/>
        </w:rPr>
        <w:tab/>
        <w:t>President Benson and Debby Houston presented a bid for the 2020 Fall Seminar to be held in the Waynesboro area. They will Co-Chair.</w:t>
      </w:r>
    </w:p>
    <w:p w:rsidR="00237EE5" w:rsidRPr="00237EE5" w:rsidRDefault="00237EE5" w:rsidP="00237EE5">
      <w:pPr>
        <w:pStyle w:val="Standard"/>
        <w:spacing w:after="0" w:line="240" w:lineRule="auto"/>
        <w:rPr>
          <w:sz w:val="24"/>
          <w:szCs w:val="24"/>
        </w:rPr>
      </w:pPr>
      <w:r>
        <w:rPr>
          <w:sz w:val="24"/>
          <w:szCs w:val="24"/>
        </w:rPr>
        <w:tab/>
      </w:r>
      <w:r>
        <w:rPr>
          <w:sz w:val="24"/>
          <w:szCs w:val="24"/>
        </w:rPr>
        <w:tab/>
      </w:r>
      <w:r>
        <w:rPr>
          <w:sz w:val="24"/>
          <w:szCs w:val="24"/>
        </w:rPr>
        <w:tab/>
      </w:r>
      <w:r>
        <w:rPr>
          <w:sz w:val="24"/>
          <w:szCs w:val="24"/>
        </w:rPr>
        <w:tab/>
        <w:t>Nina Beaman stated she will work with Bryant and Stratton in Richmond to host the 2021 VSMA Annual Conference.</w:t>
      </w:r>
    </w:p>
    <w:p w:rsidR="00683BEA" w:rsidRDefault="00683BEA" w:rsidP="00683BEA">
      <w:pPr>
        <w:pStyle w:val="Standard"/>
        <w:spacing w:after="0" w:line="240" w:lineRule="auto"/>
      </w:pPr>
    </w:p>
    <w:p w:rsidR="00073E7A" w:rsidRDefault="00073E7A" w:rsidP="00073E7A">
      <w:pPr>
        <w:pStyle w:val="ListParagraph"/>
        <w:rPr>
          <w:sz w:val="24"/>
          <w:szCs w:val="24"/>
        </w:rPr>
      </w:pPr>
    </w:p>
    <w:p w:rsidR="00683BEA" w:rsidRDefault="00683BEA" w:rsidP="00683BEA">
      <w:pPr>
        <w:pStyle w:val="Standard"/>
        <w:spacing w:after="0" w:line="240" w:lineRule="auto"/>
        <w:rPr>
          <w:sz w:val="24"/>
          <w:szCs w:val="24"/>
        </w:rPr>
      </w:pPr>
    </w:p>
    <w:p w:rsidR="00683BEA" w:rsidRDefault="00683BEA" w:rsidP="00683BEA">
      <w:pPr>
        <w:pStyle w:val="Standard"/>
        <w:spacing w:after="0" w:line="240" w:lineRule="auto"/>
        <w:rPr>
          <w:sz w:val="24"/>
          <w:szCs w:val="24"/>
        </w:rPr>
      </w:pPr>
      <w:r>
        <w:rPr>
          <w:sz w:val="24"/>
          <w:szCs w:val="24"/>
        </w:rPr>
        <w:t>Announcements:</w:t>
      </w:r>
    </w:p>
    <w:p w:rsidR="00683BEA" w:rsidRDefault="00065F53" w:rsidP="00683BEA">
      <w:pPr>
        <w:pStyle w:val="Standard"/>
        <w:numPr>
          <w:ilvl w:val="0"/>
          <w:numId w:val="4"/>
        </w:numPr>
        <w:spacing w:after="0" w:line="240" w:lineRule="auto"/>
        <w:rPr>
          <w:sz w:val="24"/>
          <w:szCs w:val="24"/>
        </w:rPr>
      </w:pPr>
      <w:r w:rsidRPr="00473F09">
        <w:rPr>
          <w:sz w:val="24"/>
          <w:szCs w:val="24"/>
        </w:rPr>
        <w:t>The n</w:t>
      </w:r>
      <w:r w:rsidR="00683BEA" w:rsidRPr="00473F09">
        <w:rPr>
          <w:sz w:val="24"/>
          <w:szCs w:val="24"/>
        </w:rPr>
        <w:t>ext Executive Board Meeting</w:t>
      </w:r>
      <w:r w:rsidRPr="00473F09">
        <w:rPr>
          <w:sz w:val="24"/>
          <w:szCs w:val="24"/>
        </w:rPr>
        <w:t xml:space="preserve"> will be held</w:t>
      </w:r>
      <w:r w:rsidR="00683BEA" w:rsidRPr="00473F09">
        <w:rPr>
          <w:sz w:val="24"/>
          <w:szCs w:val="24"/>
        </w:rPr>
        <w:t xml:space="preserve"> </w:t>
      </w:r>
      <w:r w:rsidR="00237EE5">
        <w:rPr>
          <w:sz w:val="24"/>
          <w:szCs w:val="24"/>
        </w:rPr>
        <w:t>Friday, April 3, 2020, 7-9 PM at American National University in Salem, VA.</w:t>
      </w:r>
    </w:p>
    <w:p w:rsidR="00473F09" w:rsidRPr="00473F09" w:rsidRDefault="00473F09" w:rsidP="00473F09">
      <w:pPr>
        <w:pStyle w:val="Standard"/>
        <w:spacing w:after="0" w:line="240" w:lineRule="auto"/>
        <w:rPr>
          <w:sz w:val="24"/>
          <w:szCs w:val="24"/>
        </w:rPr>
      </w:pPr>
    </w:p>
    <w:p w:rsidR="00683BEA" w:rsidRDefault="00065F53" w:rsidP="00683BEA">
      <w:pPr>
        <w:pStyle w:val="Standard"/>
        <w:spacing w:after="0" w:line="240" w:lineRule="auto"/>
        <w:rPr>
          <w:sz w:val="24"/>
          <w:szCs w:val="24"/>
        </w:rPr>
      </w:pPr>
      <w:r>
        <w:rPr>
          <w:sz w:val="24"/>
          <w:szCs w:val="24"/>
        </w:rPr>
        <w:t>The meeting was adjourned at</w:t>
      </w:r>
      <w:r w:rsidR="00237EE5">
        <w:rPr>
          <w:sz w:val="24"/>
          <w:szCs w:val="24"/>
        </w:rPr>
        <w:t xml:space="preserve"> 3:13 PM.</w:t>
      </w:r>
    </w:p>
    <w:p w:rsidR="00473F09" w:rsidRDefault="00473F09"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Respectfully Submitted,</w:t>
      </w: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p>
    <w:p w:rsidR="00065F53" w:rsidRDefault="00065F53" w:rsidP="00683BEA">
      <w:pPr>
        <w:pStyle w:val="Standard"/>
        <w:spacing w:after="0" w:line="240" w:lineRule="auto"/>
        <w:rPr>
          <w:sz w:val="24"/>
          <w:szCs w:val="24"/>
        </w:rPr>
      </w:pPr>
      <w:r>
        <w:rPr>
          <w:sz w:val="24"/>
          <w:szCs w:val="24"/>
        </w:rPr>
        <w:t>Joyce Hardee CMA-A(AAMA) AS</w:t>
      </w:r>
    </w:p>
    <w:p w:rsidR="00065F53" w:rsidRDefault="00065F53" w:rsidP="00683BEA">
      <w:pPr>
        <w:pStyle w:val="Standard"/>
        <w:spacing w:after="0" w:line="240" w:lineRule="auto"/>
      </w:pPr>
      <w:r>
        <w:rPr>
          <w:sz w:val="24"/>
          <w:szCs w:val="24"/>
        </w:rPr>
        <w:t>Recording Secretary</w:t>
      </w:r>
    </w:p>
    <w:p w:rsidR="00683BEA" w:rsidRDefault="00683BEA" w:rsidP="00683BEA">
      <w:pPr>
        <w:ind w:left="2160" w:hanging="2160"/>
        <w:jc w:val="both"/>
      </w:pPr>
    </w:p>
    <w:p w:rsidR="00683BEA" w:rsidRDefault="00683BEA" w:rsidP="00683BEA">
      <w:pPr>
        <w:pStyle w:val="Standard"/>
        <w:spacing w:after="0" w:line="240" w:lineRule="auto"/>
        <w:ind w:left="3600" w:hanging="3600"/>
      </w:pPr>
    </w:p>
    <w:sectPr w:rsidR="0068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05962"/>
    <w:multiLevelType w:val="multilevel"/>
    <w:tmpl w:val="8848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000E"/>
    <w:multiLevelType w:val="multilevel"/>
    <w:tmpl w:val="A056A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A658DA"/>
    <w:multiLevelType w:val="multilevel"/>
    <w:tmpl w:val="CDA83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0D1213"/>
    <w:multiLevelType w:val="multilevel"/>
    <w:tmpl w:val="4BC2D4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A"/>
    <w:rsid w:val="00065F53"/>
    <w:rsid w:val="00073E7A"/>
    <w:rsid w:val="000A7053"/>
    <w:rsid w:val="000C12D5"/>
    <w:rsid w:val="000F4398"/>
    <w:rsid w:val="000F48CF"/>
    <w:rsid w:val="00132AE3"/>
    <w:rsid w:val="001B3C1D"/>
    <w:rsid w:val="00226640"/>
    <w:rsid w:val="00237EE5"/>
    <w:rsid w:val="00294562"/>
    <w:rsid w:val="00353ED7"/>
    <w:rsid w:val="003F0404"/>
    <w:rsid w:val="00473F09"/>
    <w:rsid w:val="0061189A"/>
    <w:rsid w:val="006236B2"/>
    <w:rsid w:val="00683BEA"/>
    <w:rsid w:val="00694890"/>
    <w:rsid w:val="006D22FD"/>
    <w:rsid w:val="00700A98"/>
    <w:rsid w:val="007365AF"/>
    <w:rsid w:val="007966C3"/>
    <w:rsid w:val="007A0856"/>
    <w:rsid w:val="007F366F"/>
    <w:rsid w:val="00815D1A"/>
    <w:rsid w:val="008612F5"/>
    <w:rsid w:val="008D4AFB"/>
    <w:rsid w:val="008E20B6"/>
    <w:rsid w:val="00930059"/>
    <w:rsid w:val="009938B4"/>
    <w:rsid w:val="009A3FBA"/>
    <w:rsid w:val="009B2E90"/>
    <w:rsid w:val="00A41BEA"/>
    <w:rsid w:val="00A627DD"/>
    <w:rsid w:val="00A6765A"/>
    <w:rsid w:val="00B96E2B"/>
    <w:rsid w:val="00CE4170"/>
    <w:rsid w:val="00D850B6"/>
    <w:rsid w:val="00E033B2"/>
    <w:rsid w:val="00E069F9"/>
    <w:rsid w:val="00EC7E3C"/>
    <w:rsid w:val="00EF290F"/>
    <w:rsid w:val="00F675A3"/>
    <w:rsid w:val="00F7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2C38-F167-42CE-913E-62CED2B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3BEA"/>
    <w:pPr>
      <w:widowControl w:val="0"/>
      <w:suppressAutoHyphens/>
      <w:autoSpaceDN w:val="0"/>
      <w:spacing w:after="200" w:line="276" w:lineRule="auto"/>
      <w:textAlignment w:val="baseline"/>
    </w:pPr>
    <w:rPr>
      <w:rFonts w:ascii="Calibri" w:eastAsia="SimSun" w:hAnsi="Calibri" w:cs="Calibri"/>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83BEA"/>
    <w:pPr>
      <w:suppressAutoHyphens/>
      <w:autoSpaceDN w:val="0"/>
      <w:spacing w:after="200" w:line="276" w:lineRule="auto"/>
      <w:textAlignment w:val="baseline"/>
    </w:pPr>
    <w:rPr>
      <w:rFonts w:ascii="Calibri" w:eastAsia="SimSun" w:hAnsi="Calibri" w:cs="Calibri"/>
      <w:kern w:val="3"/>
    </w:rPr>
  </w:style>
  <w:style w:type="paragraph" w:styleId="ListParagraph">
    <w:name w:val="List Paragraph"/>
    <w:basedOn w:val="Normal"/>
    <w:rsid w:val="00683BEA"/>
    <w:pPr>
      <w:ind w:left="720"/>
    </w:pPr>
  </w:style>
  <w:style w:type="paragraph" w:styleId="NoSpacing">
    <w:name w:val="No Spacing"/>
    <w:uiPriority w:val="1"/>
    <w:qFormat/>
    <w:rsid w:val="007365AF"/>
    <w:pPr>
      <w:widowControl w:val="0"/>
      <w:suppressAutoHyphens/>
      <w:autoSpaceDN w:val="0"/>
      <w:spacing w:after="0" w:line="240" w:lineRule="auto"/>
      <w:textAlignment w:val="baseline"/>
    </w:pPr>
    <w:rPr>
      <w:rFonts w:ascii="Calibri" w:eastAsia="SimSun" w:hAnsi="Calibri" w:cs="Calibri"/>
      <w:kern w:val="3"/>
    </w:rPr>
  </w:style>
  <w:style w:type="paragraph" w:styleId="BalloonText">
    <w:name w:val="Balloon Text"/>
    <w:basedOn w:val="Normal"/>
    <w:link w:val="BalloonTextChar"/>
    <w:uiPriority w:val="99"/>
    <w:semiHidden/>
    <w:unhideWhenUsed/>
    <w:rsid w:val="00E06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9F9"/>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Hardee</dc:creator>
  <cp:keywords/>
  <dc:description/>
  <cp:lastModifiedBy>Joyce Hardee</cp:lastModifiedBy>
  <cp:revision>21</cp:revision>
  <cp:lastPrinted>2020-03-12T16:17:00Z</cp:lastPrinted>
  <dcterms:created xsi:type="dcterms:W3CDTF">2020-02-15T16:12:00Z</dcterms:created>
  <dcterms:modified xsi:type="dcterms:W3CDTF">2020-03-12T16:18:00Z</dcterms:modified>
</cp:coreProperties>
</file>