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E22E" w14:textId="55723360" w:rsidR="00683BEA" w:rsidRDefault="00683BEA" w:rsidP="00683BEA">
      <w:pPr>
        <w:pStyle w:val="Standard"/>
        <w:spacing w:after="0" w:line="240" w:lineRule="auto"/>
        <w:jc w:val="center"/>
      </w:pPr>
      <w:r>
        <w:rPr>
          <w:b/>
          <w:sz w:val="24"/>
          <w:szCs w:val="24"/>
        </w:rPr>
        <w:t>VIRGINIA SOCIETY OF MEDICAL ASSISTANTS</w:t>
      </w:r>
    </w:p>
    <w:p w14:paraId="1252EC42" w14:textId="77777777" w:rsidR="00683BEA" w:rsidRDefault="00683BEA" w:rsidP="00683BEA">
      <w:pPr>
        <w:pStyle w:val="Standard"/>
        <w:spacing w:after="0" w:line="240" w:lineRule="auto"/>
        <w:jc w:val="center"/>
      </w:pPr>
      <w:r>
        <w:rPr>
          <w:b/>
          <w:sz w:val="24"/>
          <w:szCs w:val="24"/>
        </w:rPr>
        <w:t>Executive Board Meeting</w:t>
      </w:r>
    </w:p>
    <w:p w14:paraId="123E6909" w14:textId="77777777" w:rsidR="00683BEA" w:rsidRDefault="00683BEA" w:rsidP="00683BEA">
      <w:pPr>
        <w:pStyle w:val="Standard"/>
        <w:spacing w:after="0" w:line="240" w:lineRule="auto"/>
        <w:jc w:val="center"/>
      </w:pPr>
      <w:r>
        <w:rPr>
          <w:b/>
          <w:sz w:val="24"/>
          <w:szCs w:val="24"/>
        </w:rPr>
        <w:t>MINUTES</w:t>
      </w:r>
    </w:p>
    <w:p w14:paraId="7F503590" w14:textId="00758550" w:rsidR="00683BEA" w:rsidRDefault="00723942" w:rsidP="00683BEA">
      <w:pPr>
        <w:pStyle w:val="Standard"/>
        <w:spacing w:after="0" w:line="240" w:lineRule="auto"/>
        <w:jc w:val="center"/>
      </w:pPr>
      <w:r>
        <w:rPr>
          <w:b/>
          <w:sz w:val="24"/>
          <w:szCs w:val="24"/>
        </w:rPr>
        <w:t>FEBRUARY 21, 2021</w:t>
      </w:r>
    </w:p>
    <w:p w14:paraId="4323D777" w14:textId="77777777" w:rsidR="00B96E2B" w:rsidRDefault="00B96E2B"/>
    <w:p w14:paraId="510DB756" w14:textId="15D1DF9E" w:rsidR="00683BEA" w:rsidRPr="00A6765A" w:rsidRDefault="00A6765A">
      <w:pPr>
        <w:rPr>
          <w:sz w:val="24"/>
          <w:szCs w:val="24"/>
        </w:rPr>
      </w:pPr>
      <w:r w:rsidRPr="00A6765A">
        <w:rPr>
          <w:sz w:val="24"/>
          <w:szCs w:val="24"/>
        </w:rPr>
        <w:t>The</w:t>
      </w:r>
      <w:r>
        <w:rPr>
          <w:sz w:val="24"/>
          <w:szCs w:val="24"/>
        </w:rPr>
        <w:t xml:space="preserve"> Virginia Society of Medical Assistants Executive Board Meeting, via phone conference, was called to order by President </w:t>
      </w:r>
      <w:r w:rsidR="00BB4CBB">
        <w:rPr>
          <w:sz w:val="24"/>
          <w:szCs w:val="24"/>
        </w:rPr>
        <w:t>Karen Nichols-</w:t>
      </w:r>
      <w:proofErr w:type="spellStart"/>
      <w:r w:rsidR="00BB4CBB">
        <w:rPr>
          <w:sz w:val="24"/>
          <w:szCs w:val="24"/>
        </w:rPr>
        <w:t>Skoff</w:t>
      </w:r>
      <w:proofErr w:type="spellEnd"/>
      <w:r w:rsidR="00BB4CBB">
        <w:rPr>
          <w:sz w:val="24"/>
          <w:szCs w:val="24"/>
        </w:rPr>
        <w:t xml:space="preserve"> CMA(AAMA)</w:t>
      </w:r>
      <w:r>
        <w:rPr>
          <w:sz w:val="24"/>
          <w:szCs w:val="24"/>
        </w:rPr>
        <w:t xml:space="preserve"> on</w:t>
      </w:r>
      <w:r w:rsidR="00BB4CBB">
        <w:rPr>
          <w:sz w:val="24"/>
          <w:szCs w:val="24"/>
        </w:rPr>
        <w:t xml:space="preserve"> </w:t>
      </w:r>
      <w:r w:rsidR="00723942">
        <w:rPr>
          <w:sz w:val="24"/>
          <w:szCs w:val="24"/>
        </w:rPr>
        <w:t>February 21, 2021 at 1:02</w:t>
      </w:r>
      <w:r>
        <w:rPr>
          <w:sz w:val="24"/>
          <w:szCs w:val="24"/>
        </w:rPr>
        <w:t xml:space="preserve"> PM. </w:t>
      </w:r>
    </w:p>
    <w:p w14:paraId="163F468C" w14:textId="77777777" w:rsidR="00F16539" w:rsidRDefault="00473F09">
      <w:r>
        <w:t>Joyce Hardee CMA-A(AAMA) AS, Secretary</w:t>
      </w:r>
      <w:r w:rsidR="00A6765A">
        <w:t xml:space="preserve"> called roll and determined that a quorum was present.</w:t>
      </w:r>
    </w:p>
    <w:p w14:paraId="14821658" w14:textId="48D9ED11" w:rsidR="00F16539" w:rsidRDefault="00F16539" w:rsidP="00F16539">
      <w:r>
        <w:rPr>
          <w:sz w:val="24"/>
          <w:szCs w:val="24"/>
        </w:rPr>
        <w:t xml:space="preserve">Deb Benson, CMA (AAMA), CPC, CPMA, CEMA moved to approve the </w:t>
      </w:r>
      <w:r w:rsidR="00723942">
        <w:rPr>
          <w:sz w:val="24"/>
          <w:szCs w:val="24"/>
        </w:rPr>
        <w:t>November 2020</w:t>
      </w:r>
      <w:r>
        <w:rPr>
          <w:sz w:val="24"/>
          <w:szCs w:val="24"/>
        </w:rPr>
        <w:t xml:space="preserve"> Minutes as</w:t>
      </w:r>
      <w:r w:rsidR="00723942">
        <w:rPr>
          <w:sz w:val="24"/>
          <w:szCs w:val="24"/>
        </w:rPr>
        <w:t xml:space="preserve"> amended</w:t>
      </w:r>
      <w:r>
        <w:rPr>
          <w:sz w:val="24"/>
          <w:szCs w:val="24"/>
        </w:rPr>
        <w:t>.</w:t>
      </w:r>
      <w:r w:rsidR="00723942">
        <w:rPr>
          <w:sz w:val="24"/>
          <w:szCs w:val="24"/>
        </w:rPr>
        <w:t xml:space="preserve"> (Change 20 to 2 Year Strategic Plan.)</w:t>
      </w:r>
      <w:r>
        <w:rPr>
          <w:sz w:val="24"/>
          <w:szCs w:val="24"/>
        </w:rPr>
        <w:t xml:space="preserve"> This was seconded by Nina Beaman, CMA (AAMA), PhD, RN. The motion was carried.</w:t>
      </w:r>
    </w:p>
    <w:p w14:paraId="5D9FEB42" w14:textId="282AFE9E" w:rsidR="00683BEA" w:rsidRDefault="00683BEA" w:rsidP="00683BEA">
      <w:pPr>
        <w:pStyle w:val="Standard"/>
        <w:spacing w:after="0" w:line="240" w:lineRule="auto"/>
        <w:rPr>
          <w:sz w:val="24"/>
          <w:szCs w:val="24"/>
        </w:rPr>
      </w:pPr>
      <w:r>
        <w:rPr>
          <w:b/>
          <w:sz w:val="24"/>
          <w:szCs w:val="24"/>
        </w:rPr>
        <w:t xml:space="preserve">Correspondence: </w:t>
      </w:r>
      <w:r>
        <w:rPr>
          <w:sz w:val="24"/>
          <w:szCs w:val="24"/>
        </w:rPr>
        <w:t>(all attached)</w:t>
      </w:r>
      <w:r w:rsidR="000A7053">
        <w:rPr>
          <w:sz w:val="24"/>
          <w:szCs w:val="24"/>
        </w:rPr>
        <w:t xml:space="preserve"> The</w:t>
      </w:r>
      <w:r w:rsidR="00723942">
        <w:rPr>
          <w:sz w:val="24"/>
          <w:szCs w:val="24"/>
        </w:rPr>
        <w:t>re was no</w:t>
      </w:r>
      <w:r w:rsidR="000A7053">
        <w:rPr>
          <w:sz w:val="24"/>
          <w:szCs w:val="24"/>
        </w:rPr>
        <w:t xml:space="preserve"> correspondenc</w:t>
      </w:r>
      <w:r w:rsidR="00723942">
        <w:rPr>
          <w:sz w:val="24"/>
          <w:szCs w:val="24"/>
        </w:rPr>
        <w:t>e.</w:t>
      </w:r>
    </w:p>
    <w:p w14:paraId="6B70BD63" w14:textId="77777777" w:rsidR="0061189A" w:rsidRDefault="0061189A" w:rsidP="00683BEA">
      <w:pPr>
        <w:pStyle w:val="Standard"/>
        <w:spacing w:after="0" w:line="240" w:lineRule="auto"/>
        <w:rPr>
          <w:b/>
          <w:sz w:val="24"/>
          <w:szCs w:val="24"/>
        </w:rPr>
      </w:pPr>
    </w:p>
    <w:p w14:paraId="5F1E701B" w14:textId="77777777" w:rsidR="00683BEA" w:rsidRDefault="00683BEA" w:rsidP="00683BEA">
      <w:pPr>
        <w:pStyle w:val="Standard"/>
        <w:spacing w:after="0" w:line="240" w:lineRule="auto"/>
        <w:rPr>
          <w:b/>
          <w:sz w:val="24"/>
          <w:szCs w:val="24"/>
        </w:rPr>
      </w:pPr>
      <w:r>
        <w:rPr>
          <w:b/>
          <w:sz w:val="24"/>
          <w:szCs w:val="24"/>
        </w:rPr>
        <w:t>Officers Reports:</w:t>
      </w:r>
    </w:p>
    <w:p w14:paraId="2DBFA070" w14:textId="19F1AF95"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r>
      <w:r w:rsidR="00BB4CBB">
        <w:rPr>
          <w:sz w:val="24"/>
          <w:szCs w:val="24"/>
        </w:rPr>
        <w:t>Karen Nichols-</w:t>
      </w:r>
      <w:proofErr w:type="spellStart"/>
      <w:r w:rsidR="00BB4CBB">
        <w:rPr>
          <w:sz w:val="24"/>
          <w:szCs w:val="24"/>
        </w:rPr>
        <w:t>Skoff</w:t>
      </w:r>
      <w:proofErr w:type="spellEnd"/>
      <w:r w:rsidR="00BB4CBB">
        <w:rPr>
          <w:sz w:val="24"/>
          <w:szCs w:val="24"/>
        </w:rPr>
        <w:t>, CMA (AAMA)-</w:t>
      </w:r>
      <w:r w:rsidR="00696777">
        <w:rPr>
          <w:sz w:val="24"/>
          <w:szCs w:val="24"/>
        </w:rPr>
        <w:t>has answered all calls and inquiries and has responded to the AAMA request for a national representative to the VSMA annual conference.</w:t>
      </w:r>
    </w:p>
    <w:p w14:paraId="2B7AC05B" w14:textId="554043F0"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r>
      <w:r w:rsidR="00BB4CBB">
        <w:rPr>
          <w:sz w:val="24"/>
          <w:szCs w:val="24"/>
        </w:rPr>
        <w:t>Mary Schuknecht, CMA (AAMA)-</w:t>
      </w:r>
      <w:r w:rsidR="00696777">
        <w:rPr>
          <w:sz w:val="24"/>
          <w:szCs w:val="24"/>
        </w:rPr>
        <w:t>No report</w:t>
      </w:r>
    </w:p>
    <w:p w14:paraId="1F322A78" w14:textId="77777777"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Hardee, CMA-A (AAMA), AS –in packet</w:t>
      </w:r>
    </w:p>
    <w:p w14:paraId="6293F50A" w14:textId="65A232EB"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 xml:space="preserve">Tanisha </w:t>
      </w:r>
      <w:proofErr w:type="spellStart"/>
      <w:r w:rsidR="00683BEA">
        <w:rPr>
          <w:sz w:val="24"/>
          <w:szCs w:val="24"/>
        </w:rPr>
        <w:t>Farissier</w:t>
      </w:r>
      <w:proofErr w:type="spellEnd"/>
      <w:r w:rsidR="00683BEA">
        <w:rPr>
          <w:sz w:val="24"/>
          <w:szCs w:val="24"/>
        </w:rPr>
        <w:t xml:space="preserve">, CMA (AAMA), CPT- </w:t>
      </w:r>
      <w:r>
        <w:rPr>
          <w:sz w:val="24"/>
          <w:szCs w:val="24"/>
        </w:rPr>
        <w:t>Checking Account Balance on hand as of</w:t>
      </w:r>
      <w:r w:rsidR="00696777">
        <w:rPr>
          <w:sz w:val="24"/>
          <w:szCs w:val="24"/>
        </w:rPr>
        <w:t xml:space="preserve"> 2/21/2021</w:t>
      </w:r>
      <w:r w:rsidR="00BB4CBB">
        <w:rPr>
          <w:sz w:val="24"/>
          <w:szCs w:val="24"/>
        </w:rPr>
        <w:t xml:space="preserve"> </w:t>
      </w:r>
      <w:r w:rsidR="00EF290F">
        <w:rPr>
          <w:sz w:val="24"/>
          <w:szCs w:val="24"/>
        </w:rPr>
        <w:t>was</w:t>
      </w:r>
      <w:r w:rsidR="007365AF">
        <w:rPr>
          <w:sz w:val="24"/>
          <w:szCs w:val="24"/>
        </w:rPr>
        <w:t xml:space="preserve"> $</w:t>
      </w:r>
      <w:r w:rsidR="00696777">
        <w:rPr>
          <w:sz w:val="24"/>
          <w:szCs w:val="24"/>
        </w:rPr>
        <w:t>10,178.25</w:t>
      </w:r>
      <w:r w:rsidR="00EF290F">
        <w:rPr>
          <w:sz w:val="24"/>
          <w:szCs w:val="24"/>
        </w:rPr>
        <w:t>, and the Mon</w:t>
      </w:r>
      <w:r>
        <w:rPr>
          <w:sz w:val="24"/>
          <w:szCs w:val="24"/>
        </w:rPr>
        <w:t>ey Market Balance was $</w:t>
      </w:r>
      <w:r w:rsidR="00696777">
        <w:rPr>
          <w:sz w:val="24"/>
          <w:szCs w:val="24"/>
        </w:rPr>
        <w:t>9,697.91</w:t>
      </w:r>
      <w:r>
        <w:rPr>
          <w:sz w:val="24"/>
          <w:szCs w:val="24"/>
        </w:rPr>
        <w:t>.</w:t>
      </w:r>
    </w:p>
    <w:p w14:paraId="612C6A5B" w14:textId="02824C29"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r>
      <w:r w:rsidR="00BB4CBB">
        <w:rPr>
          <w:sz w:val="24"/>
          <w:szCs w:val="24"/>
        </w:rPr>
        <w:t>Deb Benson, CMA (AAMA), CPC, CPMA, CEMA</w:t>
      </w:r>
      <w:r w:rsidR="0016414A">
        <w:rPr>
          <w:sz w:val="24"/>
          <w:szCs w:val="24"/>
        </w:rPr>
        <w:t xml:space="preserve">-has referred all inquiries regarding Covid-19 to Don </w:t>
      </w:r>
      <w:proofErr w:type="spellStart"/>
      <w:r w:rsidR="0016414A">
        <w:rPr>
          <w:sz w:val="24"/>
          <w:szCs w:val="24"/>
        </w:rPr>
        <w:t>Balasa</w:t>
      </w:r>
      <w:proofErr w:type="spellEnd"/>
      <w:r w:rsidR="0016414A">
        <w:rPr>
          <w:sz w:val="24"/>
          <w:szCs w:val="24"/>
        </w:rPr>
        <w:t xml:space="preserve"> JD.</w:t>
      </w:r>
    </w:p>
    <w:p w14:paraId="7FF90A35" w14:textId="77777777"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Hardee, CMA-A (AAMA), AS- in packet</w:t>
      </w:r>
    </w:p>
    <w:p w14:paraId="10099BB4" w14:textId="77777777" w:rsidR="00683BEA" w:rsidRDefault="00683BEA" w:rsidP="00683BEA">
      <w:pPr>
        <w:pStyle w:val="Standard"/>
        <w:spacing w:after="0" w:line="240" w:lineRule="auto"/>
        <w:rPr>
          <w:sz w:val="20"/>
          <w:szCs w:val="20"/>
        </w:rPr>
      </w:pPr>
    </w:p>
    <w:p w14:paraId="5BA6F306" w14:textId="77777777" w:rsidR="00683BEA" w:rsidRDefault="00683BEA" w:rsidP="00683BEA">
      <w:pPr>
        <w:pStyle w:val="Standard"/>
        <w:spacing w:after="0" w:line="240" w:lineRule="auto"/>
        <w:rPr>
          <w:b/>
          <w:sz w:val="24"/>
          <w:szCs w:val="24"/>
        </w:rPr>
      </w:pPr>
      <w:r>
        <w:rPr>
          <w:b/>
          <w:sz w:val="24"/>
          <w:szCs w:val="24"/>
        </w:rPr>
        <w:t>Standing Committees:</w:t>
      </w:r>
    </w:p>
    <w:p w14:paraId="2EC61495" w14:textId="443DBCE0"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r>
      <w:r w:rsidR="00FC4A9F">
        <w:rPr>
          <w:sz w:val="24"/>
          <w:szCs w:val="24"/>
        </w:rPr>
        <w:t xml:space="preserve">Debby Houston </w:t>
      </w:r>
      <w:r w:rsidR="00C16D8E">
        <w:rPr>
          <w:sz w:val="24"/>
          <w:szCs w:val="24"/>
        </w:rPr>
        <w:t>CMA (</w:t>
      </w:r>
      <w:r w:rsidR="00FC4A9F">
        <w:rPr>
          <w:sz w:val="24"/>
          <w:szCs w:val="24"/>
        </w:rPr>
        <w:t>AAMA) CPC</w:t>
      </w:r>
      <w:r w:rsidR="0016414A">
        <w:rPr>
          <w:sz w:val="24"/>
          <w:szCs w:val="24"/>
        </w:rPr>
        <w:t>-Presented the proposed Budget and asked for any discussion. The Budget and Finance Committee then moved for adoption.  The budget was approved as presented.</w:t>
      </w:r>
    </w:p>
    <w:p w14:paraId="0F83BCE9" w14:textId="62B54FC0" w:rsidR="0016414A" w:rsidRDefault="0016414A" w:rsidP="00683BEA">
      <w:pPr>
        <w:pStyle w:val="Standard"/>
        <w:spacing w:after="0" w:line="240" w:lineRule="auto"/>
        <w:rPr>
          <w:sz w:val="24"/>
          <w:szCs w:val="24"/>
        </w:rPr>
      </w:pPr>
      <w:r>
        <w:rPr>
          <w:sz w:val="24"/>
          <w:szCs w:val="24"/>
        </w:rPr>
        <w:t>Debby also stated VSMA membership stats as of 12/31/2020: 352 Active, 56 Associate, 1 Sustaining, 17 Students, 5 Affiliates.</w:t>
      </w:r>
    </w:p>
    <w:p w14:paraId="00106516" w14:textId="161C22E6" w:rsidR="00683BEA"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Virginia Thomas, CMA (AAMA</w:t>
      </w:r>
      <w:r w:rsidR="00C16D8E">
        <w:rPr>
          <w:sz w:val="24"/>
          <w:szCs w:val="24"/>
        </w:rPr>
        <w:t>) -</w:t>
      </w:r>
      <w:r w:rsidR="0016414A">
        <w:rPr>
          <w:sz w:val="24"/>
          <w:szCs w:val="24"/>
        </w:rPr>
        <w:t>The Bylaws Committee has conducted a comprehensive review of the VSMA Bylaws and presented proposed changes to the document.  This will be sent to the VSMA membership at least thirty days prior to the annual business meeting in April for a vote at that time.</w:t>
      </w:r>
    </w:p>
    <w:p w14:paraId="10029F03" w14:textId="77777777"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 xml:space="preserve">Mary </w:t>
      </w:r>
      <w:r w:rsidR="0061189A">
        <w:rPr>
          <w:sz w:val="24"/>
          <w:szCs w:val="24"/>
        </w:rPr>
        <w:t>Schu</w:t>
      </w:r>
      <w:r>
        <w:rPr>
          <w:sz w:val="24"/>
          <w:szCs w:val="24"/>
        </w:rPr>
        <w:t>knecht, CMA (AAMA)-no report</w:t>
      </w:r>
    </w:p>
    <w:p w14:paraId="4F9AFB66" w14:textId="29EA9E45" w:rsidR="00683BEA"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r>
      <w:r w:rsidR="00FC4A9F">
        <w:rPr>
          <w:sz w:val="24"/>
          <w:szCs w:val="24"/>
        </w:rPr>
        <w:t>Deb Benson, CMA (AAMA), CPC, CPMA, CEMA</w:t>
      </w:r>
      <w:r w:rsidR="0016414A">
        <w:rPr>
          <w:sz w:val="24"/>
          <w:szCs w:val="24"/>
        </w:rPr>
        <w:t>-in packet and reported she has updated membership list.</w:t>
      </w:r>
    </w:p>
    <w:p w14:paraId="07AB603A" w14:textId="74711B2A" w:rsidR="00683BEA" w:rsidRDefault="00683BEA" w:rsidP="00683BEA">
      <w:pPr>
        <w:pStyle w:val="Standard"/>
        <w:spacing w:after="0" w:line="240" w:lineRule="auto"/>
        <w:rPr>
          <w:sz w:val="24"/>
          <w:szCs w:val="24"/>
        </w:rPr>
      </w:pPr>
      <w:r>
        <w:rPr>
          <w:sz w:val="24"/>
          <w:szCs w:val="24"/>
        </w:rPr>
        <w:t>Credentials</w:t>
      </w:r>
      <w:r>
        <w:rPr>
          <w:sz w:val="24"/>
          <w:szCs w:val="24"/>
        </w:rPr>
        <w:tab/>
      </w:r>
      <w:r>
        <w:rPr>
          <w:sz w:val="24"/>
          <w:szCs w:val="24"/>
        </w:rPr>
        <w:tab/>
      </w:r>
      <w:r>
        <w:rPr>
          <w:sz w:val="24"/>
          <w:szCs w:val="24"/>
        </w:rPr>
        <w:tab/>
      </w:r>
      <w:r>
        <w:rPr>
          <w:sz w:val="24"/>
          <w:szCs w:val="24"/>
        </w:rPr>
        <w:tab/>
        <w:t>Joyce Hardee, CMA-A (AAMA</w:t>
      </w:r>
      <w:r w:rsidR="00C16D8E">
        <w:rPr>
          <w:sz w:val="24"/>
          <w:szCs w:val="24"/>
        </w:rPr>
        <w:t>) -</w:t>
      </w:r>
      <w:r w:rsidR="0016414A">
        <w:rPr>
          <w:sz w:val="24"/>
          <w:szCs w:val="24"/>
        </w:rPr>
        <w:t>in packet</w:t>
      </w:r>
    </w:p>
    <w:p w14:paraId="54974F1C" w14:textId="0930E668" w:rsidR="00FC4A9F" w:rsidRDefault="00683BEA" w:rsidP="00FC4A9F">
      <w:pPr>
        <w:pStyle w:val="Standard"/>
        <w:spacing w:after="0" w:line="240" w:lineRule="auto"/>
        <w:rPr>
          <w:sz w:val="24"/>
          <w:szCs w:val="24"/>
        </w:rPr>
      </w:pPr>
      <w:r>
        <w:rPr>
          <w:sz w:val="24"/>
          <w:szCs w:val="24"/>
        </w:rPr>
        <w:lastRenderedPageBreak/>
        <w:t>Nominating Committee</w:t>
      </w:r>
      <w:r>
        <w:rPr>
          <w:sz w:val="24"/>
          <w:szCs w:val="24"/>
        </w:rPr>
        <w:tab/>
      </w:r>
      <w:r>
        <w:rPr>
          <w:sz w:val="24"/>
          <w:szCs w:val="24"/>
        </w:rPr>
        <w:tab/>
      </w:r>
      <w:r w:rsidR="00FC4A9F">
        <w:rPr>
          <w:sz w:val="24"/>
          <w:szCs w:val="24"/>
        </w:rPr>
        <w:t>Deb Benson, CMA (AAMA), CPC, CPMA, CEMA</w:t>
      </w:r>
      <w:r w:rsidR="0016414A">
        <w:rPr>
          <w:sz w:val="24"/>
          <w:szCs w:val="24"/>
        </w:rPr>
        <w:t>-As the VSMA Board had voted to retain the same officers for 2021 due to the Covid-19 pandemic, she has no further report at this time.</w:t>
      </w:r>
      <w:r w:rsidR="007365AF">
        <w:rPr>
          <w:sz w:val="24"/>
          <w:szCs w:val="24"/>
        </w:rPr>
        <w:tab/>
      </w:r>
      <w:r w:rsidR="00FC4A9F">
        <w:rPr>
          <w:sz w:val="24"/>
          <w:szCs w:val="24"/>
        </w:rPr>
        <w:tab/>
      </w:r>
    </w:p>
    <w:p w14:paraId="4BC2CE4C" w14:textId="368906AB" w:rsidR="00683BEA" w:rsidRDefault="00683BEA" w:rsidP="00FC4A9F">
      <w:pPr>
        <w:pStyle w:val="Standard"/>
        <w:spacing w:after="0" w:line="240" w:lineRule="auto"/>
        <w:rPr>
          <w:sz w:val="24"/>
          <w:szCs w:val="24"/>
        </w:rPr>
      </w:pPr>
      <w:r>
        <w:rPr>
          <w:sz w:val="24"/>
          <w:szCs w:val="24"/>
        </w:rPr>
        <w:t>Public Policy</w:t>
      </w:r>
      <w:r>
        <w:rPr>
          <w:sz w:val="24"/>
          <w:szCs w:val="24"/>
        </w:rPr>
        <w:tab/>
      </w:r>
      <w:r w:rsidR="00FC4A9F">
        <w:rPr>
          <w:sz w:val="24"/>
          <w:szCs w:val="24"/>
        </w:rPr>
        <w:tab/>
      </w:r>
      <w:r w:rsidR="00FC4A9F">
        <w:rPr>
          <w:sz w:val="24"/>
          <w:szCs w:val="24"/>
        </w:rPr>
        <w:tab/>
      </w:r>
      <w:r w:rsidR="00FC4A9F">
        <w:rPr>
          <w:sz w:val="24"/>
          <w:szCs w:val="24"/>
        </w:rPr>
        <w:tab/>
      </w:r>
      <w:r>
        <w:rPr>
          <w:sz w:val="24"/>
          <w:szCs w:val="24"/>
        </w:rPr>
        <w:t>Nina Beaman, EdD, MSN, CMA (AAMA</w:t>
      </w:r>
      <w:r w:rsidR="00C16D8E">
        <w:rPr>
          <w:sz w:val="24"/>
          <w:szCs w:val="24"/>
        </w:rPr>
        <w:t>)</w:t>
      </w:r>
      <w:r w:rsidR="0016414A">
        <w:rPr>
          <w:sz w:val="24"/>
          <w:szCs w:val="24"/>
        </w:rPr>
        <w:t>-reported no issues</w:t>
      </w:r>
      <w:r w:rsidR="00C911AF">
        <w:rPr>
          <w:sz w:val="24"/>
          <w:szCs w:val="24"/>
        </w:rPr>
        <w:t xml:space="preserve"> regarding medical assisting at this time.</w:t>
      </w:r>
    </w:p>
    <w:p w14:paraId="0B1B1EEE" w14:textId="5D4E6104" w:rsidR="00683BEA" w:rsidRDefault="00FC4A9F" w:rsidP="00893864">
      <w:pPr>
        <w:pStyle w:val="Standard"/>
        <w:spacing w:after="0" w:line="240" w:lineRule="auto"/>
        <w:ind w:left="3600" w:hanging="3600"/>
        <w:rPr>
          <w:sz w:val="24"/>
          <w:szCs w:val="24"/>
        </w:rPr>
      </w:pPr>
      <w:r>
        <w:rPr>
          <w:sz w:val="24"/>
          <w:szCs w:val="24"/>
        </w:rPr>
        <w:t>Publicity/</w:t>
      </w:r>
      <w:r w:rsidR="00683BEA">
        <w:rPr>
          <w:sz w:val="24"/>
          <w:szCs w:val="24"/>
        </w:rPr>
        <w:t>Web Si</w:t>
      </w:r>
      <w:r w:rsidR="00D850B6">
        <w:rPr>
          <w:sz w:val="24"/>
          <w:szCs w:val="24"/>
        </w:rPr>
        <w:t>te</w:t>
      </w:r>
      <w:r w:rsidR="00D850B6">
        <w:rPr>
          <w:sz w:val="24"/>
          <w:szCs w:val="24"/>
        </w:rPr>
        <w:tab/>
      </w:r>
      <w:r>
        <w:rPr>
          <w:sz w:val="24"/>
          <w:szCs w:val="24"/>
        </w:rPr>
        <w:t xml:space="preserve">Mary Schuknecht, CMA (AAMA), Tanisha </w:t>
      </w:r>
      <w:proofErr w:type="spellStart"/>
      <w:r>
        <w:rPr>
          <w:sz w:val="24"/>
          <w:szCs w:val="24"/>
        </w:rPr>
        <w:t>Farissier</w:t>
      </w:r>
      <w:proofErr w:type="spellEnd"/>
      <w:r>
        <w:rPr>
          <w:sz w:val="24"/>
          <w:szCs w:val="24"/>
        </w:rPr>
        <w:t>, CMA (AAMA), CPT</w:t>
      </w:r>
      <w:r w:rsidR="00C911AF">
        <w:rPr>
          <w:sz w:val="24"/>
          <w:szCs w:val="24"/>
        </w:rPr>
        <w:t>-</w:t>
      </w:r>
      <w:r w:rsidR="00893864">
        <w:rPr>
          <w:sz w:val="24"/>
          <w:szCs w:val="24"/>
        </w:rPr>
        <w:t xml:space="preserve">reported </w:t>
      </w:r>
      <w:r w:rsidR="00893864">
        <w:rPr>
          <w:sz w:val="24"/>
          <w:szCs w:val="24"/>
        </w:rPr>
        <w:t xml:space="preserve">Ryan </w:t>
      </w:r>
      <w:proofErr w:type="spellStart"/>
      <w:r w:rsidR="00893864">
        <w:rPr>
          <w:sz w:val="24"/>
          <w:szCs w:val="24"/>
        </w:rPr>
        <w:t>McKennon</w:t>
      </w:r>
      <w:proofErr w:type="spellEnd"/>
      <w:r w:rsidR="00893864">
        <w:rPr>
          <w:sz w:val="24"/>
          <w:szCs w:val="24"/>
        </w:rPr>
        <w:t xml:space="preserve"> has completed the new VSMA website. The Treasurer reported that his $1500 fee has been dispensed to him. Mary asked if VSMA wants to keep Ryan as the domain and webmaster. Discussion ensued, and it was determined that Mary seek a proposal and contract for fees and responsibilities from Ryan and report back.  </w:t>
      </w:r>
    </w:p>
    <w:p w14:paraId="2A7E3806" w14:textId="77777777" w:rsidR="00683BEA" w:rsidRDefault="00683BEA" w:rsidP="00683BEA">
      <w:pPr>
        <w:pStyle w:val="Standard"/>
        <w:spacing w:after="0" w:line="240" w:lineRule="auto"/>
        <w:rPr>
          <w:b/>
          <w:sz w:val="24"/>
          <w:szCs w:val="24"/>
        </w:rPr>
      </w:pPr>
      <w:r>
        <w:rPr>
          <w:b/>
          <w:sz w:val="24"/>
          <w:szCs w:val="24"/>
        </w:rPr>
        <w:t>Special Committee Appointments</w:t>
      </w:r>
    </w:p>
    <w:p w14:paraId="4738146C" w14:textId="797E7214" w:rsidR="00FC4A9F" w:rsidRDefault="00683BEA" w:rsidP="00FC4A9F">
      <w:pPr>
        <w:pStyle w:val="Standard"/>
        <w:spacing w:after="0" w:line="240" w:lineRule="auto"/>
        <w:ind w:left="3600" w:hanging="3600"/>
        <w:rPr>
          <w:sz w:val="24"/>
          <w:szCs w:val="24"/>
        </w:rPr>
      </w:pPr>
      <w:r>
        <w:rPr>
          <w:sz w:val="24"/>
          <w:szCs w:val="24"/>
        </w:rPr>
        <w:t>2-Year Strategic</w:t>
      </w:r>
      <w:r w:rsidR="00FC4A9F">
        <w:rPr>
          <w:sz w:val="24"/>
          <w:szCs w:val="24"/>
        </w:rPr>
        <w:t xml:space="preserve"> Plan</w:t>
      </w:r>
      <w:r w:rsidR="00FC4A9F">
        <w:rPr>
          <w:sz w:val="24"/>
          <w:szCs w:val="24"/>
        </w:rPr>
        <w:tab/>
        <w:t>Deb Benson, CMA (AAMA), CPC, CPMA, CEMA, Debby Houston CMA(AAMA) CPC</w:t>
      </w:r>
      <w:r w:rsidR="00922CD7">
        <w:rPr>
          <w:sz w:val="24"/>
          <w:szCs w:val="24"/>
        </w:rPr>
        <w:t xml:space="preserve">-Deb Benson was appointed Chair of this committee, as Dee </w:t>
      </w:r>
      <w:proofErr w:type="spellStart"/>
      <w:r w:rsidR="00922CD7">
        <w:rPr>
          <w:sz w:val="24"/>
          <w:szCs w:val="24"/>
        </w:rPr>
        <w:t>Zachau</w:t>
      </w:r>
      <w:proofErr w:type="spellEnd"/>
      <w:r w:rsidR="00922CD7">
        <w:rPr>
          <w:sz w:val="24"/>
          <w:szCs w:val="24"/>
        </w:rPr>
        <w:t xml:space="preserve"> CMA had not renewed her AAMA dues for the current year.  The committee presented their proposed 2-year Strategic Plan</w:t>
      </w:r>
      <w:r w:rsidR="002865F7">
        <w:rPr>
          <w:sz w:val="24"/>
          <w:szCs w:val="24"/>
        </w:rPr>
        <w:t xml:space="preserve"> for 2020-2021.</w:t>
      </w:r>
    </w:p>
    <w:p w14:paraId="4D744FB2" w14:textId="77777777" w:rsidR="00FC4A9F" w:rsidRDefault="00FC4A9F" w:rsidP="00FC4A9F">
      <w:pPr>
        <w:pStyle w:val="Standard"/>
        <w:spacing w:after="0" w:line="240" w:lineRule="auto"/>
        <w:ind w:left="3600" w:hanging="3600"/>
        <w:rPr>
          <w:sz w:val="24"/>
          <w:szCs w:val="24"/>
        </w:rPr>
      </w:pPr>
    </w:p>
    <w:p w14:paraId="13C18C13" w14:textId="3A1DD5DD" w:rsidR="00C16D8E" w:rsidRDefault="00C16D8E" w:rsidP="00C16D8E">
      <w:pPr>
        <w:pStyle w:val="Standard"/>
        <w:spacing w:after="0" w:line="240" w:lineRule="auto"/>
        <w:ind w:left="3600" w:hanging="3600"/>
        <w:rPr>
          <w:sz w:val="24"/>
          <w:szCs w:val="24"/>
        </w:rPr>
      </w:pPr>
      <w:r>
        <w:rPr>
          <w:sz w:val="24"/>
          <w:szCs w:val="24"/>
        </w:rPr>
        <w:t>2021 Spring Conference</w:t>
      </w:r>
      <w:r>
        <w:rPr>
          <w:sz w:val="24"/>
          <w:szCs w:val="24"/>
        </w:rPr>
        <w:tab/>
        <w:t>Nina Beaman, EdD, MSN, CMA (AAMA)</w:t>
      </w:r>
      <w:r w:rsidR="002865F7">
        <w:rPr>
          <w:sz w:val="24"/>
          <w:szCs w:val="24"/>
        </w:rPr>
        <w:t xml:space="preserve">-The 2021 VSMA Spring Conference will be held April 9-11, 2021 at Bryant and Stratton in Richmond. Nina presented the agenda, budget and registration fees. As Chair, she moved adoption of registration fees as Members $40, Nonmembers $50, Students $20. Debby Houston </w:t>
      </w:r>
      <w:r w:rsidR="002865F7">
        <w:rPr>
          <w:sz w:val="24"/>
          <w:szCs w:val="24"/>
        </w:rPr>
        <w:t>CMA (AAMA) CPC</w:t>
      </w:r>
      <w:r w:rsidR="002865F7">
        <w:rPr>
          <w:sz w:val="24"/>
          <w:szCs w:val="24"/>
        </w:rPr>
        <w:t xml:space="preserve"> seconded.  These fees were adopted. Hotel information and registration will be distributed to the VSMA membership.</w:t>
      </w:r>
    </w:p>
    <w:p w14:paraId="03276922" w14:textId="77777777" w:rsidR="00C16D8E" w:rsidRDefault="00C16D8E" w:rsidP="00C16D8E">
      <w:pPr>
        <w:pStyle w:val="Standard"/>
        <w:spacing w:after="0" w:line="240" w:lineRule="auto"/>
        <w:ind w:left="3600" w:hanging="3600"/>
        <w:rPr>
          <w:sz w:val="24"/>
          <w:szCs w:val="24"/>
        </w:rPr>
      </w:pPr>
    </w:p>
    <w:p w14:paraId="19F8E19F" w14:textId="46CCBBC2" w:rsidR="00C16D8E" w:rsidRDefault="00C16D8E" w:rsidP="00C16D8E">
      <w:pPr>
        <w:pStyle w:val="Standard"/>
        <w:spacing w:after="0" w:line="240" w:lineRule="auto"/>
        <w:ind w:left="3600" w:hanging="3600"/>
        <w:rPr>
          <w:sz w:val="24"/>
          <w:szCs w:val="24"/>
        </w:rPr>
      </w:pPr>
      <w:r>
        <w:rPr>
          <w:sz w:val="24"/>
          <w:szCs w:val="24"/>
        </w:rPr>
        <w:t>2021 Fall Seminar</w:t>
      </w:r>
      <w:r>
        <w:rPr>
          <w:sz w:val="24"/>
          <w:szCs w:val="24"/>
        </w:rPr>
        <w:tab/>
        <w:t>Deb Benson, CMA (AAMA), CPC, CPMA, CEMA</w:t>
      </w:r>
      <w:r w:rsidR="00D60061">
        <w:rPr>
          <w:sz w:val="24"/>
          <w:szCs w:val="24"/>
        </w:rPr>
        <w:t xml:space="preserve">; Debby Houston CMA (AAMA) CPC-Planning and hotel selection are ongoing.  Virginia Thomas CMA (AAMA) stated she had talked with the Program Director of Piedmont Community College who </w:t>
      </w:r>
      <w:proofErr w:type="gramStart"/>
      <w:r w:rsidR="00D60061">
        <w:rPr>
          <w:sz w:val="24"/>
          <w:szCs w:val="24"/>
        </w:rPr>
        <w:t>offered assistance</w:t>
      </w:r>
      <w:proofErr w:type="gramEnd"/>
      <w:r w:rsidR="00D60061">
        <w:rPr>
          <w:sz w:val="24"/>
          <w:szCs w:val="24"/>
        </w:rPr>
        <w:t>.</w:t>
      </w:r>
    </w:p>
    <w:p w14:paraId="7BF440F1" w14:textId="77777777" w:rsidR="006236B2" w:rsidRDefault="006236B2" w:rsidP="00C16D8E">
      <w:pPr>
        <w:pStyle w:val="Standard"/>
        <w:spacing w:after="0" w:line="240" w:lineRule="auto"/>
        <w:ind w:left="3600" w:hanging="3600"/>
        <w:rPr>
          <w:sz w:val="24"/>
          <w:szCs w:val="24"/>
        </w:rPr>
      </w:pPr>
      <w:r>
        <w:rPr>
          <w:sz w:val="24"/>
          <w:szCs w:val="24"/>
        </w:rPr>
        <w:tab/>
      </w:r>
    </w:p>
    <w:p w14:paraId="646C4686" w14:textId="77777777" w:rsidR="00C16D8E" w:rsidRDefault="00C16D8E" w:rsidP="00683BEA">
      <w:pPr>
        <w:pStyle w:val="Standard"/>
        <w:spacing w:after="0" w:line="240" w:lineRule="auto"/>
        <w:ind w:left="3600" w:hanging="3600"/>
        <w:rPr>
          <w:b/>
          <w:sz w:val="24"/>
          <w:szCs w:val="24"/>
        </w:rPr>
      </w:pPr>
      <w:r>
        <w:rPr>
          <w:b/>
          <w:sz w:val="24"/>
          <w:szCs w:val="24"/>
        </w:rPr>
        <w:t>Ad Hoc Committees:</w:t>
      </w:r>
    </w:p>
    <w:p w14:paraId="28DA6EF4" w14:textId="77777777" w:rsidR="00C16D8E" w:rsidRDefault="00C16D8E" w:rsidP="00683BEA">
      <w:pPr>
        <w:pStyle w:val="Standard"/>
        <w:spacing w:after="0" w:line="240" w:lineRule="auto"/>
        <w:ind w:left="3600" w:hanging="3600"/>
        <w:rPr>
          <w:b/>
          <w:sz w:val="24"/>
          <w:szCs w:val="24"/>
        </w:rPr>
      </w:pPr>
    </w:p>
    <w:p w14:paraId="5EDF4C2C" w14:textId="23F3A1E8" w:rsidR="00C16D8E" w:rsidRPr="00C16D8E" w:rsidRDefault="00C16D8E" w:rsidP="00683BEA">
      <w:pPr>
        <w:pStyle w:val="Standard"/>
        <w:spacing w:after="0" w:line="240" w:lineRule="auto"/>
        <w:ind w:left="3600" w:hanging="3600"/>
        <w:rPr>
          <w:sz w:val="24"/>
          <w:szCs w:val="24"/>
        </w:rPr>
      </w:pPr>
      <w:r>
        <w:rPr>
          <w:sz w:val="24"/>
          <w:szCs w:val="24"/>
        </w:rPr>
        <w:t>Documents</w:t>
      </w:r>
      <w:r>
        <w:rPr>
          <w:sz w:val="24"/>
          <w:szCs w:val="24"/>
        </w:rPr>
        <w:tab/>
        <w:t>Virginia Thomas, CMA (AAMA)</w:t>
      </w:r>
      <w:r w:rsidR="00D60061">
        <w:rPr>
          <w:sz w:val="24"/>
          <w:szCs w:val="24"/>
        </w:rPr>
        <w:t>-in packet</w:t>
      </w:r>
    </w:p>
    <w:p w14:paraId="377A2367" w14:textId="77777777" w:rsidR="00C16D8E" w:rsidRDefault="00C16D8E" w:rsidP="00683BEA">
      <w:pPr>
        <w:pStyle w:val="Standard"/>
        <w:spacing w:after="0" w:line="240" w:lineRule="auto"/>
        <w:ind w:left="3600" w:hanging="3600"/>
        <w:rPr>
          <w:sz w:val="24"/>
          <w:szCs w:val="24"/>
        </w:rPr>
      </w:pPr>
    </w:p>
    <w:p w14:paraId="63AD0414" w14:textId="5A57CF68" w:rsidR="00683BEA" w:rsidRDefault="00683BEA" w:rsidP="00683BEA">
      <w:pPr>
        <w:pStyle w:val="Standard"/>
        <w:spacing w:after="0" w:line="240" w:lineRule="auto"/>
        <w:ind w:left="3600" w:hanging="3600"/>
        <w:rPr>
          <w:sz w:val="24"/>
          <w:szCs w:val="24"/>
        </w:rPr>
      </w:pPr>
      <w:r>
        <w:rPr>
          <w:sz w:val="24"/>
          <w:szCs w:val="24"/>
        </w:rPr>
        <w:t>Leadership Development</w:t>
      </w:r>
      <w:r>
        <w:rPr>
          <w:sz w:val="24"/>
          <w:szCs w:val="24"/>
        </w:rPr>
        <w:tab/>
        <w:t>Virginia Thomas, CMA (AAMA</w:t>
      </w:r>
      <w:r w:rsidR="00C16D8E">
        <w:rPr>
          <w:sz w:val="24"/>
          <w:szCs w:val="24"/>
        </w:rPr>
        <w:t>)</w:t>
      </w:r>
      <w:r w:rsidR="00D60061">
        <w:rPr>
          <w:sz w:val="24"/>
          <w:szCs w:val="24"/>
        </w:rPr>
        <w:t xml:space="preserve">, </w:t>
      </w:r>
      <w:r w:rsidR="00D60061">
        <w:rPr>
          <w:sz w:val="24"/>
          <w:szCs w:val="24"/>
        </w:rPr>
        <w:t>Deb Benson, CMA (AAMA), CPC, CPMA, CEMA</w:t>
      </w:r>
      <w:r w:rsidR="00D60061">
        <w:rPr>
          <w:sz w:val="24"/>
          <w:szCs w:val="24"/>
        </w:rPr>
        <w:t>-reported that Deb Benson had developed a Leadership power point presentation that will be presented at the VSMA Fall Seminar.</w:t>
      </w:r>
    </w:p>
    <w:p w14:paraId="7F824F0D" w14:textId="77777777" w:rsidR="00683BEA" w:rsidRDefault="00683BEA" w:rsidP="00683BEA">
      <w:pPr>
        <w:pStyle w:val="Standard"/>
        <w:spacing w:after="0" w:line="240" w:lineRule="auto"/>
        <w:rPr>
          <w:sz w:val="24"/>
          <w:szCs w:val="24"/>
        </w:rPr>
      </w:pPr>
      <w:r>
        <w:rPr>
          <w:sz w:val="24"/>
          <w:szCs w:val="24"/>
        </w:rPr>
        <w:lastRenderedPageBreak/>
        <w:tab/>
      </w:r>
    </w:p>
    <w:p w14:paraId="451F931E" w14:textId="77777777" w:rsidR="00683BEA" w:rsidRDefault="00683BEA" w:rsidP="00683BEA">
      <w:pPr>
        <w:pStyle w:val="Standard"/>
        <w:spacing w:after="0" w:line="240" w:lineRule="auto"/>
        <w:rPr>
          <w:b/>
          <w:sz w:val="24"/>
          <w:szCs w:val="24"/>
        </w:rPr>
      </w:pPr>
    </w:p>
    <w:p w14:paraId="0BF0FE57" w14:textId="503891FE" w:rsidR="00473F09" w:rsidRDefault="00683BEA" w:rsidP="00683BEA">
      <w:pPr>
        <w:pStyle w:val="Standard"/>
        <w:spacing w:after="0" w:line="240" w:lineRule="auto"/>
        <w:rPr>
          <w:sz w:val="24"/>
          <w:szCs w:val="24"/>
        </w:rPr>
      </w:pPr>
      <w:r>
        <w:rPr>
          <w:b/>
          <w:sz w:val="24"/>
          <w:szCs w:val="24"/>
        </w:rPr>
        <w:t>Old Business:</w:t>
      </w:r>
      <w:r w:rsidR="003F6A8D">
        <w:rPr>
          <w:b/>
          <w:sz w:val="24"/>
          <w:szCs w:val="24"/>
        </w:rPr>
        <w:t xml:space="preserve">  </w:t>
      </w:r>
      <w:r w:rsidR="003F6A8D">
        <w:rPr>
          <w:bCs/>
          <w:sz w:val="24"/>
          <w:szCs w:val="24"/>
        </w:rPr>
        <w:t>There was no old business.</w:t>
      </w:r>
    </w:p>
    <w:p w14:paraId="3759F692" w14:textId="77777777" w:rsidR="00473F09" w:rsidRDefault="00473F09" w:rsidP="00683BEA">
      <w:pPr>
        <w:pStyle w:val="Standard"/>
        <w:spacing w:after="0" w:line="240" w:lineRule="auto"/>
        <w:rPr>
          <w:sz w:val="24"/>
          <w:szCs w:val="24"/>
        </w:rPr>
      </w:pPr>
    </w:p>
    <w:p w14:paraId="4C2F7393" w14:textId="1C72C1DD" w:rsidR="003F6A8D" w:rsidRDefault="00683BEA" w:rsidP="00683BEA">
      <w:pPr>
        <w:pStyle w:val="Standard"/>
        <w:spacing w:after="0" w:line="240" w:lineRule="auto"/>
        <w:rPr>
          <w:sz w:val="24"/>
          <w:szCs w:val="24"/>
        </w:rPr>
      </w:pPr>
      <w:r>
        <w:rPr>
          <w:b/>
          <w:sz w:val="24"/>
          <w:szCs w:val="24"/>
        </w:rPr>
        <w:t>New Business</w:t>
      </w:r>
      <w:r>
        <w:rPr>
          <w:sz w:val="24"/>
          <w:szCs w:val="24"/>
        </w:rPr>
        <w:t>:</w:t>
      </w:r>
      <w:r w:rsidR="003F6A8D">
        <w:rPr>
          <w:sz w:val="24"/>
          <w:szCs w:val="24"/>
        </w:rPr>
        <w:t xml:space="preserve"> Debby Houston CMA (AAMA) CPC discussed all the monies that were currently in the VSMA checking and money market accounts.  She suggested that the VSMA send a donation to the Texas Society to benefit their members who were suffering from the </w:t>
      </w:r>
      <w:r w:rsidR="00E433D1">
        <w:rPr>
          <w:sz w:val="24"/>
          <w:szCs w:val="24"/>
        </w:rPr>
        <w:t>desperate</w:t>
      </w:r>
      <w:r w:rsidR="003F6A8D">
        <w:rPr>
          <w:sz w:val="24"/>
          <w:szCs w:val="24"/>
        </w:rPr>
        <w:t xml:space="preserve"> cold weather and power outages.  Nina Beaman moved VSMA donate $1000 to the Texas Society.  This was seconded by Deb Benson.  Motion was adopted.  </w:t>
      </w:r>
    </w:p>
    <w:p w14:paraId="49C06AA9" w14:textId="77777777" w:rsidR="003F6A8D" w:rsidRDefault="003F6A8D" w:rsidP="00683BEA">
      <w:pPr>
        <w:pStyle w:val="Standard"/>
        <w:spacing w:after="0" w:line="240" w:lineRule="auto"/>
        <w:rPr>
          <w:sz w:val="24"/>
          <w:szCs w:val="24"/>
        </w:rPr>
      </w:pPr>
    </w:p>
    <w:p w14:paraId="1CDE6127" w14:textId="39E0804B" w:rsidR="00683BEA" w:rsidRDefault="003F6A8D" w:rsidP="00906F3C">
      <w:pPr>
        <w:pStyle w:val="Standard"/>
        <w:spacing w:after="0" w:line="240" w:lineRule="auto"/>
        <w:rPr>
          <w:b/>
          <w:sz w:val="24"/>
          <w:szCs w:val="24"/>
        </w:rPr>
      </w:pPr>
      <w:r>
        <w:rPr>
          <w:sz w:val="24"/>
          <w:szCs w:val="24"/>
        </w:rPr>
        <w:t xml:space="preserve">Debby Houston CMA (AAMA) CPC also reported on a charity in her area called HELP that dispensed free durable medical equipment for three months to those in need.  </w:t>
      </w:r>
      <w:r w:rsidR="00906F3C">
        <w:t>She currently volunteers for this charity.  President Karen Nichols-</w:t>
      </w:r>
      <w:proofErr w:type="spellStart"/>
      <w:r w:rsidR="00906F3C">
        <w:t>Skoff</w:t>
      </w:r>
      <w:proofErr w:type="spellEnd"/>
      <w:r w:rsidR="00906F3C">
        <w:t xml:space="preserve"> CMA (AAMA) proposed changing her President’s Charity for 2021 to HELP and thus give support to them.  </w:t>
      </w:r>
    </w:p>
    <w:p w14:paraId="1A41C739" w14:textId="77777777" w:rsidR="00C16D8E" w:rsidRDefault="00C16D8E" w:rsidP="00683BEA">
      <w:pPr>
        <w:pStyle w:val="Standard"/>
        <w:spacing w:after="0" w:line="240" w:lineRule="auto"/>
        <w:rPr>
          <w:b/>
          <w:sz w:val="24"/>
          <w:szCs w:val="24"/>
        </w:rPr>
      </w:pPr>
    </w:p>
    <w:p w14:paraId="68849611" w14:textId="7E8B3256" w:rsidR="00C16D8E" w:rsidRDefault="00C16D8E" w:rsidP="00683BEA">
      <w:pPr>
        <w:pStyle w:val="Standard"/>
        <w:spacing w:after="0" w:line="240" w:lineRule="auto"/>
        <w:rPr>
          <w:sz w:val="24"/>
          <w:szCs w:val="24"/>
        </w:rPr>
      </w:pPr>
      <w:r>
        <w:rPr>
          <w:sz w:val="24"/>
          <w:szCs w:val="24"/>
        </w:rPr>
        <w:t xml:space="preserve">AAMA President </w:t>
      </w:r>
      <w:r>
        <w:rPr>
          <w:sz w:val="24"/>
          <w:szCs w:val="24"/>
        </w:rPr>
        <w:tab/>
      </w:r>
      <w:r>
        <w:rPr>
          <w:sz w:val="24"/>
          <w:szCs w:val="24"/>
        </w:rPr>
        <w:tab/>
      </w:r>
      <w:r>
        <w:rPr>
          <w:sz w:val="24"/>
          <w:szCs w:val="24"/>
        </w:rPr>
        <w:tab/>
        <w:t>Debby Houston CMA (AAMA), CPC</w:t>
      </w:r>
      <w:r w:rsidR="00906F3C">
        <w:rPr>
          <w:sz w:val="24"/>
          <w:szCs w:val="24"/>
        </w:rPr>
        <w:t>-reported the AAMA BOT met in Charleston, South Carolina two weeks ago and had a very rewarding meeting. The Board is meeting monthly by Zoom.</w:t>
      </w:r>
    </w:p>
    <w:p w14:paraId="417E0B81" w14:textId="77777777" w:rsidR="00C16D8E" w:rsidRDefault="00C16D8E" w:rsidP="00683BEA">
      <w:pPr>
        <w:pStyle w:val="Standard"/>
        <w:spacing w:after="0" w:line="240" w:lineRule="auto"/>
        <w:rPr>
          <w:sz w:val="24"/>
          <w:szCs w:val="24"/>
        </w:rPr>
      </w:pPr>
    </w:p>
    <w:p w14:paraId="1B8C1AF9" w14:textId="4F888267" w:rsidR="00C16D8E" w:rsidRPr="00C16D8E" w:rsidRDefault="00C16D8E" w:rsidP="00683BEA">
      <w:pPr>
        <w:pStyle w:val="Standard"/>
        <w:spacing w:after="0" w:line="240" w:lineRule="auto"/>
        <w:rPr>
          <w:sz w:val="24"/>
          <w:szCs w:val="24"/>
        </w:rPr>
      </w:pPr>
      <w:r>
        <w:rPr>
          <w:sz w:val="24"/>
          <w:szCs w:val="24"/>
        </w:rPr>
        <w:t>AAMA Trustee</w:t>
      </w:r>
      <w:r>
        <w:rPr>
          <w:sz w:val="24"/>
          <w:szCs w:val="24"/>
        </w:rPr>
        <w:tab/>
      </w:r>
      <w:r>
        <w:rPr>
          <w:sz w:val="24"/>
          <w:szCs w:val="24"/>
        </w:rPr>
        <w:tab/>
      </w:r>
      <w:r>
        <w:rPr>
          <w:sz w:val="24"/>
          <w:szCs w:val="24"/>
        </w:rPr>
        <w:tab/>
      </w:r>
      <w:r>
        <w:rPr>
          <w:sz w:val="24"/>
          <w:szCs w:val="24"/>
        </w:rPr>
        <w:tab/>
        <w:t>Virginia Thomas CMA (AAMA)</w:t>
      </w:r>
      <w:r w:rsidR="00906F3C">
        <w:rPr>
          <w:sz w:val="24"/>
          <w:szCs w:val="24"/>
        </w:rPr>
        <w:t xml:space="preserve">-reported she is Chair of AAMA Bylaws, and they have reviewed the AAMA Bylaws in its entirety and will have proposed changes at the 2021 Annual Conference.  She also stated it was good to have the AAMA Board meet in person in Charleston, South Carolina.  </w:t>
      </w:r>
    </w:p>
    <w:p w14:paraId="68F38464" w14:textId="77777777" w:rsidR="00C16D8E" w:rsidRDefault="00C16D8E" w:rsidP="00683BEA">
      <w:pPr>
        <w:pStyle w:val="Standard"/>
        <w:spacing w:after="0" w:line="240" w:lineRule="auto"/>
        <w:rPr>
          <w:sz w:val="24"/>
          <w:szCs w:val="24"/>
        </w:rPr>
      </w:pPr>
    </w:p>
    <w:p w14:paraId="612AEA89" w14:textId="77777777" w:rsidR="00683BEA" w:rsidRDefault="00683BEA" w:rsidP="00683BEA">
      <w:pPr>
        <w:pStyle w:val="Standard"/>
        <w:spacing w:after="0" w:line="240" w:lineRule="auto"/>
        <w:rPr>
          <w:sz w:val="24"/>
          <w:szCs w:val="24"/>
        </w:rPr>
      </w:pPr>
      <w:r>
        <w:rPr>
          <w:sz w:val="24"/>
          <w:szCs w:val="24"/>
        </w:rPr>
        <w:t>Announcements:</w:t>
      </w:r>
    </w:p>
    <w:p w14:paraId="46746D6D" w14:textId="76B283DE" w:rsidR="00683BEA" w:rsidRDefault="00065F53" w:rsidP="00683BEA">
      <w:pPr>
        <w:pStyle w:val="Standard"/>
        <w:numPr>
          <w:ilvl w:val="0"/>
          <w:numId w:val="4"/>
        </w:numPr>
        <w:spacing w:after="0" w:line="240" w:lineRule="auto"/>
        <w:rPr>
          <w:sz w:val="24"/>
          <w:szCs w:val="24"/>
        </w:rPr>
      </w:pPr>
      <w:r w:rsidRPr="00473F09">
        <w:rPr>
          <w:sz w:val="24"/>
          <w:szCs w:val="24"/>
        </w:rPr>
        <w:t>The n</w:t>
      </w:r>
      <w:r w:rsidR="00683BEA" w:rsidRPr="00473F09">
        <w:rPr>
          <w:sz w:val="24"/>
          <w:szCs w:val="24"/>
        </w:rPr>
        <w:t>ext Executive Board Meeting</w:t>
      </w:r>
      <w:r w:rsidRPr="00473F09">
        <w:rPr>
          <w:sz w:val="24"/>
          <w:szCs w:val="24"/>
        </w:rPr>
        <w:t xml:space="preserve"> will be held</w:t>
      </w:r>
      <w:r w:rsidR="00683BEA" w:rsidRPr="00473F09">
        <w:rPr>
          <w:sz w:val="24"/>
          <w:szCs w:val="24"/>
        </w:rPr>
        <w:t xml:space="preserve"> </w:t>
      </w:r>
      <w:r w:rsidR="00906F3C">
        <w:rPr>
          <w:sz w:val="24"/>
          <w:szCs w:val="24"/>
        </w:rPr>
        <w:t xml:space="preserve">Friday, April 9, 2021 at Nina Beaman </w:t>
      </w:r>
      <w:proofErr w:type="gramStart"/>
      <w:r w:rsidR="00906F3C">
        <w:rPr>
          <w:sz w:val="24"/>
          <w:szCs w:val="24"/>
        </w:rPr>
        <w:t xml:space="preserve">and  </w:t>
      </w:r>
      <w:r w:rsidR="00906F3C">
        <w:rPr>
          <w:sz w:val="24"/>
          <w:szCs w:val="24"/>
        </w:rPr>
        <w:t>Mary</w:t>
      </w:r>
      <w:proofErr w:type="gramEnd"/>
      <w:r w:rsidR="00906F3C">
        <w:rPr>
          <w:sz w:val="24"/>
          <w:szCs w:val="24"/>
        </w:rPr>
        <w:t xml:space="preserve"> Schuknecht</w:t>
      </w:r>
      <w:r w:rsidR="00906F3C">
        <w:rPr>
          <w:sz w:val="24"/>
          <w:szCs w:val="24"/>
        </w:rPr>
        <w:t>’s home at 6 PM.</w:t>
      </w:r>
    </w:p>
    <w:p w14:paraId="7B96B866" w14:textId="77777777" w:rsidR="00473F09" w:rsidRPr="00473F09" w:rsidRDefault="00473F09" w:rsidP="00473F09">
      <w:pPr>
        <w:pStyle w:val="Standard"/>
        <w:spacing w:after="0" w:line="240" w:lineRule="auto"/>
        <w:rPr>
          <w:sz w:val="24"/>
          <w:szCs w:val="24"/>
        </w:rPr>
      </w:pPr>
    </w:p>
    <w:p w14:paraId="3DE61836" w14:textId="3FB8E2BA" w:rsidR="00473F09" w:rsidRDefault="00065F53" w:rsidP="00683BEA">
      <w:pPr>
        <w:pStyle w:val="Standard"/>
        <w:spacing w:after="0" w:line="240" w:lineRule="auto"/>
        <w:rPr>
          <w:sz w:val="24"/>
          <w:szCs w:val="24"/>
        </w:rPr>
      </w:pPr>
      <w:r>
        <w:rPr>
          <w:sz w:val="24"/>
          <w:szCs w:val="24"/>
        </w:rPr>
        <w:t>The meeting was adjourned at</w:t>
      </w:r>
      <w:r w:rsidR="00906F3C">
        <w:rPr>
          <w:sz w:val="24"/>
          <w:szCs w:val="24"/>
        </w:rPr>
        <w:t xml:space="preserve"> 2:11 PM</w:t>
      </w:r>
    </w:p>
    <w:p w14:paraId="3F3B9A65" w14:textId="77777777" w:rsidR="00473F09" w:rsidRDefault="00473F09" w:rsidP="00683BEA">
      <w:pPr>
        <w:pStyle w:val="Standard"/>
        <w:spacing w:after="0" w:line="240" w:lineRule="auto"/>
        <w:rPr>
          <w:sz w:val="24"/>
          <w:szCs w:val="24"/>
        </w:rPr>
      </w:pPr>
    </w:p>
    <w:p w14:paraId="6C9EF92B" w14:textId="77777777" w:rsidR="00065F53" w:rsidRDefault="00065F53" w:rsidP="00683BEA">
      <w:pPr>
        <w:pStyle w:val="Standard"/>
        <w:spacing w:after="0" w:line="240" w:lineRule="auto"/>
        <w:rPr>
          <w:sz w:val="24"/>
          <w:szCs w:val="24"/>
        </w:rPr>
      </w:pPr>
    </w:p>
    <w:p w14:paraId="29C9D6B7" w14:textId="77777777" w:rsidR="00065F53" w:rsidRDefault="00065F53" w:rsidP="00683BEA">
      <w:pPr>
        <w:pStyle w:val="Standard"/>
        <w:spacing w:after="0" w:line="240" w:lineRule="auto"/>
        <w:rPr>
          <w:sz w:val="24"/>
          <w:szCs w:val="24"/>
        </w:rPr>
      </w:pPr>
      <w:r>
        <w:rPr>
          <w:sz w:val="24"/>
          <w:szCs w:val="24"/>
        </w:rPr>
        <w:t>Respectfully Submitted,</w:t>
      </w:r>
    </w:p>
    <w:p w14:paraId="3F3EFA21" w14:textId="77777777" w:rsidR="00065F53" w:rsidRDefault="00065F53" w:rsidP="00683BEA">
      <w:pPr>
        <w:pStyle w:val="Standard"/>
        <w:spacing w:after="0" w:line="240" w:lineRule="auto"/>
        <w:rPr>
          <w:sz w:val="24"/>
          <w:szCs w:val="24"/>
        </w:rPr>
      </w:pPr>
    </w:p>
    <w:p w14:paraId="6E0EA10C" w14:textId="77777777" w:rsidR="00065F53" w:rsidRDefault="00065F53" w:rsidP="00683BEA">
      <w:pPr>
        <w:pStyle w:val="Standard"/>
        <w:spacing w:after="0" w:line="240" w:lineRule="auto"/>
        <w:rPr>
          <w:sz w:val="24"/>
          <w:szCs w:val="24"/>
        </w:rPr>
      </w:pPr>
    </w:p>
    <w:p w14:paraId="42453A20" w14:textId="77777777" w:rsidR="00065F53" w:rsidRDefault="00065F53" w:rsidP="00683BEA">
      <w:pPr>
        <w:pStyle w:val="Standard"/>
        <w:spacing w:after="0" w:line="240" w:lineRule="auto"/>
        <w:rPr>
          <w:sz w:val="24"/>
          <w:szCs w:val="24"/>
        </w:rPr>
      </w:pPr>
    </w:p>
    <w:p w14:paraId="74D3C5B3" w14:textId="77777777" w:rsidR="00065F53" w:rsidRDefault="00065F53" w:rsidP="00683BEA">
      <w:pPr>
        <w:pStyle w:val="Standard"/>
        <w:spacing w:after="0" w:line="240" w:lineRule="auto"/>
        <w:rPr>
          <w:sz w:val="24"/>
          <w:szCs w:val="24"/>
        </w:rPr>
      </w:pPr>
      <w:r>
        <w:rPr>
          <w:sz w:val="24"/>
          <w:szCs w:val="24"/>
        </w:rPr>
        <w:t>Joyce Hardee CMA-A(AAMA) AS</w:t>
      </w:r>
    </w:p>
    <w:p w14:paraId="7B544954" w14:textId="77777777" w:rsidR="00065F53" w:rsidRDefault="00065F53" w:rsidP="00683BEA">
      <w:pPr>
        <w:pStyle w:val="Standard"/>
        <w:spacing w:after="0" w:line="240" w:lineRule="auto"/>
      </w:pPr>
      <w:r>
        <w:rPr>
          <w:sz w:val="24"/>
          <w:szCs w:val="24"/>
        </w:rPr>
        <w:t>Recording Secretary</w:t>
      </w:r>
    </w:p>
    <w:p w14:paraId="6B8E0B88" w14:textId="77777777" w:rsidR="00683BEA" w:rsidRDefault="00683BEA" w:rsidP="00683BEA">
      <w:pPr>
        <w:ind w:left="2160" w:hanging="2160"/>
        <w:jc w:val="both"/>
      </w:pPr>
    </w:p>
    <w:p w14:paraId="435D4F86" w14:textId="77777777" w:rsidR="00683BEA" w:rsidRDefault="00683BEA" w:rsidP="00683BEA">
      <w:pPr>
        <w:pStyle w:val="Standard"/>
        <w:spacing w:after="0" w:line="240" w:lineRule="auto"/>
        <w:ind w:left="3600" w:hanging="3600"/>
      </w:pPr>
    </w:p>
    <w:sectPr w:rsidR="0068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EA"/>
    <w:rsid w:val="00065F53"/>
    <w:rsid w:val="00073E7A"/>
    <w:rsid w:val="000A7053"/>
    <w:rsid w:val="0016414A"/>
    <w:rsid w:val="001A48A1"/>
    <w:rsid w:val="001E1FA6"/>
    <w:rsid w:val="002865F7"/>
    <w:rsid w:val="003F0404"/>
    <w:rsid w:val="003F6A8D"/>
    <w:rsid w:val="00473F09"/>
    <w:rsid w:val="0061189A"/>
    <w:rsid w:val="006236B2"/>
    <w:rsid w:val="00683BEA"/>
    <w:rsid w:val="00696777"/>
    <w:rsid w:val="00700A98"/>
    <w:rsid w:val="00723942"/>
    <w:rsid w:val="007365AF"/>
    <w:rsid w:val="007A0856"/>
    <w:rsid w:val="007F366F"/>
    <w:rsid w:val="008612F5"/>
    <w:rsid w:val="00893864"/>
    <w:rsid w:val="008D4AFB"/>
    <w:rsid w:val="00906F3C"/>
    <w:rsid w:val="00922CD7"/>
    <w:rsid w:val="00A41BEA"/>
    <w:rsid w:val="00A627DD"/>
    <w:rsid w:val="00A6765A"/>
    <w:rsid w:val="00B96E2B"/>
    <w:rsid w:val="00BB4CBB"/>
    <w:rsid w:val="00C16D8E"/>
    <w:rsid w:val="00C911AF"/>
    <w:rsid w:val="00D60061"/>
    <w:rsid w:val="00D6185D"/>
    <w:rsid w:val="00D850B6"/>
    <w:rsid w:val="00E069F9"/>
    <w:rsid w:val="00E433D1"/>
    <w:rsid w:val="00EF290F"/>
    <w:rsid w:val="00F16539"/>
    <w:rsid w:val="00F17760"/>
    <w:rsid w:val="00F675A3"/>
    <w:rsid w:val="00FC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429"/>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 w:type="paragraph" w:styleId="NoSpacing">
    <w:name w:val="No Spacing"/>
    <w:uiPriority w:val="1"/>
    <w:qFormat/>
    <w:rsid w:val="007365AF"/>
    <w:pPr>
      <w:widowControl w:val="0"/>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E0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F9"/>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46CB-24B2-4441-9A80-0BB2FAD5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2</cp:revision>
  <cp:lastPrinted>2021-02-24T16:32:00Z</cp:lastPrinted>
  <dcterms:created xsi:type="dcterms:W3CDTF">2021-02-24T16:35:00Z</dcterms:created>
  <dcterms:modified xsi:type="dcterms:W3CDTF">2021-02-24T16:35:00Z</dcterms:modified>
</cp:coreProperties>
</file>