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07DC" w14:textId="65F6D39F" w:rsidR="00945299" w:rsidRDefault="00F206FA" w:rsidP="00F206FA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9217AAA" wp14:editId="533C705E">
            <wp:extent cx="5943600" cy="1763395"/>
            <wp:effectExtent l="0" t="0" r="0" b="8255"/>
            <wp:docPr id="1388757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57549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A4EA2" w14:textId="52AD1D8E" w:rsidR="009F6732" w:rsidRDefault="009F6732" w:rsidP="009F673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Board Meeting</w:t>
      </w:r>
      <w:r w:rsidR="00EF735B">
        <w:rPr>
          <w:b/>
          <w:bCs/>
          <w:sz w:val="24"/>
          <w:szCs w:val="24"/>
        </w:rPr>
        <w:t xml:space="preserve"> </w:t>
      </w:r>
    </w:p>
    <w:p w14:paraId="1CD505C9" w14:textId="5F623172" w:rsidR="009F6732" w:rsidRDefault="007B684E" w:rsidP="009F673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</w:t>
      </w:r>
      <w:r w:rsidR="00642A3E">
        <w:rPr>
          <w:b/>
          <w:bCs/>
          <w:sz w:val="24"/>
          <w:szCs w:val="24"/>
        </w:rPr>
        <w:t xml:space="preserve"> 19, 202</w:t>
      </w:r>
      <w:r>
        <w:rPr>
          <w:b/>
          <w:bCs/>
          <w:sz w:val="24"/>
          <w:szCs w:val="24"/>
        </w:rPr>
        <w:t>6</w:t>
      </w:r>
    </w:p>
    <w:p w14:paraId="50D9F1D0" w14:textId="62355768" w:rsidR="009F6732" w:rsidRDefault="009F6732" w:rsidP="009F673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 w:rsidR="00642A3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</w:p>
    <w:p w14:paraId="46B82955" w14:textId="77777777" w:rsidR="009F6732" w:rsidRDefault="009F6732" w:rsidP="009F6732">
      <w:pPr>
        <w:jc w:val="center"/>
        <w:rPr>
          <w:b/>
          <w:bCs/>
          <w:sz w:val="24"/>
          <w:szCs w:val="24"/>
        </w:rPr>
      </w:pPr>
    </w:p>
    <w:p w14:paraId="21A8CCDF" w14:textId="73B75D26" w:rsidR="005C3D6D" w:rsidRDefault="003465BC" w:rsidP="00A070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lead that last meeting held on 11/11/2025.</w:t>
      </w:r>
    </w:p>
    <w:p w14:paraId="4431B253" w14:textId="77777777" w:rsidR="00C9677D" w:rsidRDefault="00C9677D" w:rsidP="00C9677D">
      <w:pPr>
        <w:pStyle w:val="ListParagraph"/>
        <w:ind w:left="360"/>
        <w:rPr>
          <w:sz w:val="24"/>
          <w:szCs w:val="24"/>
        </w:rPr>
      </w:pPr>
    </w:p>
    <w:p w14:paraId="0CE03F4E" w14:textId="305E81E1" w:rsidR="00F0086E" w:rsidRDefault="00F0086E" w:rsidP="00AB47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joined the AAMA </w:t>
      </w:r>
      <w:r w:rsidRPr="00F0086E">
        <w:rPr>
          <w:b/>
          <w:bCs/>
          <w:sz w:val="24"/>
          <w:szCs w:val="24"/>
        </w:rPr>
        <w:t>Editorial Advisory 2025-</w:t>
      </w:r>
      <w:r w:rsidR="003465BC">
        <w:rPr>
          <w:b/>
          <w:bCs/>
          <w:sz w:val="24"/>
          <w:szCs w:val="24"/>
        </w:rPr>
        <w:t xml:space="preserve">2026. </w:t>
      </w:r>
      <w:r w:rsidRPr="00F0086E">
        <w:rPr>
          <w:sz w:val="24"/>
          <w:szCs w:val="24"/>
        </w:rPr>
        <w:t xml:space="preserve">My first </w:t>
      </w:r>
      <w:r>
        <w:rPr>
          <w:sz w:val="24"/>
          <w:szCs w:val="24"/>
        </w:rPr>
        <w:t xml:space="preserve">article review </w:t>
      </w:r>
      <w:r w:rsidRPr="00F0086E">
        <w:rPr>
          <w:sz w:val="24"/>
          <w:szCs w:val="24"/>
        </w:rPr>
        <w:t>deadline is 01/20/2026</w:t>
      </w:r>
      <w:r>
        <w:rPr>
          <w:sz w:val="24"/>
          <w:szCs w:val="24"/>
        </w:rPr>
        <w:t xml:space="preserve">. The </w:t>
      </w:r>
      <w:proofErr w:type="gramStart"/>
      <w:r>
        <w:rPr>
          <w:sz w:val="24"/>
          <w:szCs w:val="24"/>
        </w:rPr>
        <w:t>next</w:t>
      </w:r>
      <w:proofErr w:type="gramEnd"/>
      <w:r>
        <w:rPr>
          <w:sz w:val="24"/>
          <w:szCs w:val="24"/>
        </w:rPr>
        <w:t xml:space="preserve"> is 03/15/2026. </w:t>
      </w:r>
    </w:p>
    <w:p w14:paraId="409E8940" w14:textId="77777777" w:rsidR="00C9677D" w:rsidRPr="00AB474B" w:rsidRDefault="00C9677D" w:rsidP="003465BC">
      <w:pPr>
        <w:pStyle w:val="ListParagraph"/>
        <w:ind w:left="360"/>
        <w:rPr>
          <w:sz w:val="24"/>
          <w:szCs w:val="24"/>
        </w:rPr>
      </w:pPr>
    </w:p>
    <w:p w14:paraId="570CB383" w14:textId="50C68F68" w:rsidR="00293B96" w:rsidRDefault="003465BC" w:rsidP="00A070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c</w:t>
      </w:r>
      <w:r w:rsidR="008D45A2">
        <w:rPr>
          <w:sz w:val="24"/>
          <w:szCs w:val="24"/>
        </w:rPr>
        <w:t xml:space="preserve">reated </w:t>
      </w:r>
      <w:r>
        <w:rPr>
          <w:sz w:val="24"/>
          <w:szCs w:val="24"/>
        </w:rPr>
        <w:t>marketing</w:t>
      </w:r>
      <w:r w:rsidR="008D45A2">
        <w:rPr>
          <w:sz w:val="24"/>
          <w:szCs w:val="24"/>
        </w:rPr>
        <w:t xml:space="preserve"> material</w:t>
      </w:r>
      <w:r>
        <w:rPr>
          <w:sz w:val="24"/>
          <w:szCs w:val="24"/>
        </w:rPr>
        <w:t>s</w:t>
      </w:r>
      <w:r w:rsidR="008D45A2">
        <w:rPr>
          <w:sz w:val="24"/>
          <w:szCs w:val="24"/>
        </w:rPr>
        <w:t xml:space="preserve"> for the </w:t>
      </w:r>
      <w:r w:rsidR="00AC411C">
        <w:rPr>
          <w:sz w:val="24"/>
          <w:szCs w:val="24"/>
        </w:rPr>
        <w:t>VSMA</w:t>
      </w:r>
      <w:r w:rsidR="00D85E44">
        <w:rPr>
          <w:sz w:val="24"/>
          <w:szCs w:val="24"/>
        </w:rPr>
        <w:t xml:space="preserve"> and contests</w:t>
      </w:r>
      <w:r w:rsidR="00F0086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includes a </w:t>
      </w:r>
    </w:p>
    <w:p w14:paraId="46208E20" w14:textId="77777777" w:rsidR="003465BC" w:rsidRPr="003465BC" w:rsidRDefault="003465BC" w:rsidP="003465BC">
      <w:pPr>
        <w:pStyle w:val="ListParagraph"/>
        <w:rPr>
          <w:sz w:val="24"/>
          <w:szCs w:val="24"/>
        </w:rPr>
      </w:pPr>
    </w:p>
    <w:p w14:paraId="3B1C4219" w14:textId="7ADD9AD5" w:rsidR="003465BC" w:rsidRDefault="003465BC" w:rsidP="00A070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 honor of MAR </w:t>
      </w:r>
      <w:proofErr w:type="gramStart"/>
      <w:r>
        <w:rPr>
          <w:sz w:val="24"/>
          <w:szCs w:val="24"/>
        </w:rPr>
        <w:t>week</w:t>
      </w:r>
      <w:proofErr w:type="gramEnd"/>
      <w:r>
        <w:rPr>
          <w:sz w:val="24"/>
          <w:szCs w:val="24"/>
        </w:rPr>
        <w:t xml:space="preserve"> I drove </w:t>
      </w:r>
      <w:proofErr w:type="gramStart"/>
      <w:r>
        <w:rPr>
          <w:sz w:val="24"/>
          <w:szCs w:val="24"/>
        </w:rPr>
        <w:t>around to</w:t>
      </w:r>
      <w:proofErr w:type="gramEnd"/>
      <w:r>
        <w:rPr>
          <w:sz w:val="24"/>
          <w:szCs w:val="24"/>
        </w:rPr>
        <w:t xml:space="preserve"> over a dozen sites in the Midlothian area and gave out business cards that I made along with goodies, such as candy, cookies and pastries to medical offices. </w:t>
      </w:r>
    </w:p>
    <w:p w14:paraId="4CCC96A1" w14:textId="77777777" w:rsidR="002B7F8C" w:rsidRPr="002B7F8C" w:rsidRDefault="002B7F8C" w:rsidP="00493D39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4F9B57" w14:textId="16D13695" w:rsidR="00DB686A" w:rsidRDefault="003465BC" w:rsidP="00DC30F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45BB3" w:rsidRPr="00DC30F0">
        <w:rPr>
          <w:sz w:val="24"/>
          <w:szCs w:val="24"/>
        </w:rPr>
        <w:t xml:space="preserve">Read and responded to no less than </w:t>
      </w:r>
      <w:r>
        <w:rPr>
          <w:sz w:val="24"/>
          <w:szCs w:val="24"/>
        </w:rPr>
        <w:t>3</w:t>
      </w:r>
      <w:r w:rsidR="00DC30F0">
        <w:rPr>
          <w:sz w:val="24"/>
          <w:szCs w:val="24"/>
        </w:rPr>
        <w:t>0</w:t>
      </w:r>
      <w:r w:rsidR="00945BB3" w:rsidRPr="00DC30F0">
        <w:rPr>
          <w:sz w:val="24"/>
          <w:szCs w:val="24"/>
        </w:rPr>
        <w:t xml:space="preserve"> emails from the AAMA, VSMA members and Committees </w:t>
      </w:r>
      <w:r>
        <w:rPr>
          <w:sz w:val="24"/>
          <w:szCs w:val="24"/>
        </w:rPr>
        <w:t xml:space="preserve">and employers between 11/11/2025 and 01/18/2026. </w:t>
      </w:r>
    </w:p>
    <w:p w14:paraId="02B511B6" w14:textId="77777777" w:rsidR="003465BC" w:rsidRPr="003465BC" w:rsidRDefault="003465BC" w:rsidP="003465BC">
      <w:pPr>
        <w:pStyle w:val="ListParagraph"/>
        <w:rPr>
          <w:sz w:val="24"/>
          <w:szCs w:val="24"/>
        </w:rPr>
      </w:pPr>
    </w:p>
    <w:p w14:paraId="3F0F4F09" w14:textId="6984BAED" w:rsidR="00B60030" w:rsidRPr="003465BC" w:rsidRDefault="003465BC" w:rsidP="003465BC">
      <w:pPr>
        <w:rPr>
          <w:sz w:val="24"/>
          <w:szCs w:val="24"/>
        </w:rPr>
      </w:pPr>
      <w:r>
        <w:rPr>
          <w:sz w:val="24"/>
          <w:szCs w:val="24"/>
        </w:rPr>
        <w:t xml:space="preserve">6a. </w:t>
      </w:r>
      <w:r w:rsidR="003A4946" w:rsidRPr="003465BC">
        <w:rPr>
          <w:sz w:val="24"/>
          <w:szCs w:val="24"/>
        </w:rPr>
        <w:t xml:space="preserve">I continue to maintain vasma.org. All applications and </w:t>
      </w:r>
      <w:r w:rsidR="00F830D4" w:rsidRPr="003465BC">
        <w:rPr>
          <w:sz w:val="24"/>
          <w:szCs w:val="24"/>
        </w:rPr>
        <w:t xml:space="preserve">certificates are up to date. </w:t>
      </w:r>
      <w:r w:rsidR="0048660C" w:rsidRPr="003465BC">
        <w:rPr>
          <w:sz w:val="24"/>
          <w:szCs w:val="24"/>
        </w:rPr>
        <w:t xml:space="preserve">This includes the payment system of Stripe that captures all credit card payments and direct deposits them </w:t>
      </w:r>
      <w:r w:rsidR="00373548" w:rsidRPr="003465BC">
        <w:rPr>
          <w:sz w:val="24"/>
          <w:szCs w:val="24"/>
        </w:rPr>
        <w:t>into</w:t>
      </w:r>
      <w:r w:rsidR="0048660C" w:rsidRPr="003465BC">
        <w:rPr>
          <w:sz w:val="24"/>
          <w:szCs w:val="24"/>
        </w:rPr>
        <w:t xml:space="preserve"> our checking account. </w:t>
      </w:r>
    </w:p>
    <w:p w14:paraId="53455AFD" w14:textId="786F8E4A" w:rsidR="003465BC" w:rsidRDefault="003465BC" w:rsidP="003465BC">
      <w:pPr>
        <w:rPr>
          <w:sz w:val="24"/>
          <w:szCs w:val="24"/>
        </w:rPr>
      </w:pPr>
      <w:r>
        <w:rPr>
          <w:sz w:val="24"/>
          <w:szCs w:val="24"/>
        </w:rPr>
        <w:t xml:space="preserve">6b. I spent a considerable amount of time looking at ways to improve our site. Per an email I received from Sharon Smith, the format of the main page is not showing our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details. This is due to the shared content from the AAMA not posting to our website. This is a work in progress. </w:t>
      </w:r>
    </w:p>
    <w:p w14:paraId="63CC54FB" w14:textId="50940B8D" w:rsidR="003465BC" w:rsidRPr="003465BC" w:rsidRDefault="003465BC" w:rsidP="003465BC">
      <w:pPr>
        <w:rPr>
          <w:sz w:val="24"/>
          <w:szCs w:val="24"/>
        </w:rPr>
      </w:pPr>
      <w:r>
        <w:rPr>
          <w:sz w:val="24"/>
          <w:szCs w:val="24"/>
        </w:rPr>
        <w:t xml:space="preserve">6c.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continue to keep our website up</w:t>
      </w:r>
      <w:r w:rsidR="00B827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date for the Spring Conference, I moved registration to the main landing page. </w:t>
      </w:r>
      <w:r w:rsidR="00B82746">
        <w:rPr>
          <w:sz w:val="24"/>
          <w:szCs w:val="24"/>
        </w:rPr>
        <w:t xml:space="preserve">I build </w:t>
      </w:r>
      <w:r>
        <w:rPr>
          <w:sz w:val="24"/>
          <w:szCs w:val="24"/>
        </w:rPr>
        <w:t xml:space="preserve">additional pages such as the Sponsorship page and </w:t>
      </w:r>
      <w:r>
        <w:rPr>
          <w:sz w:val="24"/>
          <w:szCs w:val="24"/>
        </w:rPr>
        <w:lastRenderedPageBreak/>
        <w:t xml:space="preserve">vendor pages. I utilized the page setup that was provided in a word document from Virginia Thomas and Sharon Smith the 2026 Conference Committee Chairs. </w:t>
      </w:r>
      <w:r w:rsidR="00B82746">
        <w:rPr>
          <w:sz w:val="24"/>
          <w:szCs w:val="24"/>
        </w:rPr>
        <w:t xml:space="preserve">(Thank you ladies.) </w:t>
      </w:r>
    </w:p>
    <w:p w14:paraId="265284BE" w14:textId="77777777" w:rsidR="00C9677D" w:rsidRDefault="00C9677D" w:rsidP="00C9677D">
      <w:pPr>
        <w:pStyle w:val="ListParagraph"/>
        <w:ind w:left="360"/>
        <w:rPr>
          <w:sz w:val="24"/>
          <w:szCs w:val="24"/>
        </w:rPr>
      </w:pPr>
    </w:p>
    <w:p w14:paraId="03522A8D" w14:textId="29FCC795" w:rsidR="00F830D4" w:rsidRPr="00B82746" w:rsidRDefault="00F830D4" w:rsidP="00B82746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B82746">
        <w:rPr>
          <w:sz w:val="24"/>
          <w:szCs w:val="24"/>
        </w:rPr>
        <w:t xml:space="preserve">I continue to maintain the VSMA LinkedIn account with updates from the VSMA and the AAMA. </w:t>
      </w:r>
      <w:r w:rsidR="00C9677D" w:rsidRPr="00B82746">
        <w:rPr>
          <w:sz w:val="24"/>
          <w:szCs w:val="24"/>
        </w:rPr>
        <w:t xml:space="preserve">The Spring Conference is an Event open to be shared. </w:t>
      </w:r>
      <w:hyperlink r:id="rId9" w:history="1">
        <w:r w:rsidR="00C9677D" w:rsidRPr="00B82746">
          <w:rPr>
            <w:rStyle w:val="Hyperlink"/>
            <w:sz w:val="24"/>
            <w:szCs w:val="24"/>
          </w:rPr>
          <w:t>https://www.linkedin.com/events/7418817213048090624/?viewAsMember=true</w:t>
        </w:r>
      </w:hyperlink>
    </w:p>
    <w:p w14:paraId="7C1BA16E" w14:textId="77777777" w:rsidR="00C9677D" w:rsidRDefault="00C9677D" w:rsidP="00C9677D">
      <w:pPr>
        <w:pStyle w:val="ListParagraph"/>
        <w:ind w:left="360"/>
        <w:rPr>
          <w:sz w:val="24"/>
          <w:szCs w:val="24"/>
        </w:rPr>
      </w:pPr>
    </w:p>
    <w:p w14:paraId="5F344AC8" w14:textId="6D1C9EAF" w:rsidR="00F0086E" w:rsidRDefault="00F0086E" w:rsidP="00B82746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Per and email send to me by Deb Benson we have now partnered with VCU to offer CEU’s for our membership at the</w:t>
      </w:r>
      <w:r w:rsidR="00D94C69">
        <w:rPr>
          <w:sz w:val="24"/>
          <w:szCs w:val="24"/>
        </w:rPr>
        <w:t xml:space="preserve">ir VCU Health of Women’s Conference on 05/29/2026. Once I get the remaining data from my contact at VCU, Nick will complete the CEU approvals. I will post our involvement at that time for our membership. </w:t>
      </w:r>
    </w:p>
    <w:p w14:paraId="7AB7FFCB" w14:textId="77777777" w:rsidR="00F0086E" w:rsidRDefault="00F0086E" w:rsidP="00F0086E">
      <w:pPr>
        <w:pStyle w:val="ListParagraph"/>
        <w:ind w:left="360"/>
        <w:rPr>
          <w:sz w:val="24"/>
          <w:szCs w:val="24"/>
        </w:rPr>
      </w:pPr>
    </w:p>
    <w:p w14:paraId="1E615385" w14:textId="1C5A2AB9" w:rsidR="00C9677D" w:rsidRDefault="00F830D4" w:rsidP="00B82746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 continue to chec</w:t>
      </w:r>
      <w:r w:rsidR="00C9677D">
        <w:rPr>
          <w:sz w:val="24"/>
          <w:szCs w:val="24"/>
        </w:rPr>
        <w:t xml:space="preserve">k our emails daily. The original address of </w:t>
      </w:r>
      <w:proofErr w:type="spellStart"/>
      <w:r w:rsidR="00C9677D">
        <w:rPr>
          <w:sz w:val="24"/>
          <w:szCs w:val="24"/>
        </w:rPr>
        <w:t>vasmainfo@gmail</w:t>
      </w:r>
      <w:proofErr w:type="spellEnd"/>
      <w:r w:rsidR="00C9677D">
        <w:rPr>
          <w:sz w:val="24"/>
          <w:szCs w:val="24"/>
        </w:rPr>
        <w:t xml:space="preserve"> is still active as there are some sites that use this. </w:t>
      </w:r>
    </w:p>
    <w:p w14:paraId="169CA862" w14:textId="77777777" w:rsidR="00B82746" w:rsidRPr="00B82746" w:rsidRDefault="00B82746" w:rsidP="00B82746">
      <w:pPr>
        <w:pStyle w:val="ListParagraph"/>
        <w:rPr>
          <w:sz w:val="24"/>
          <w:szCs w:val="24"/>
        </w:rPr>
      </w:pPr>
    </w:p>
    <w:p w14:paraId="256E616F" w14:textId="77777777" w:rsidR="00B82746" w:rsidRPr="00B82746" w:rsidRDefault="00B82746" w:rsidP="00B82746">
      <w:pPr>
        <w:pStyle w:val="ListParagraph"/>
        <w:rPr>
          <w:sz w:val="24"/>
          <w:szCs w:val="24"/>
        </w:rPr>
      </w:pPr>
    </w:p>
    <w:p w14:paraId="5D373A19" w14:textId="3327CFC5" w:rsidR="00C9677D" w:rsidRPr="00C9677D" w:rsidRDefault="00C9677D" w:rsidP="00B82746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F0086E">
        <w:rPr>
          <w:sz w:val="24"/>
          <w:szCs w:val="24"/>
        </w:rPr>
        <w:t xml:space="preserve">Our new email address is </w:t>
      </w:r>
      <w:hyperlink r:id="rId10" w:history="1">
        <w:r w:rsidRPr="00F0086E">
          <w:rPr>
            <w:rStyle w:val="Hyperlink"/>
            <w:sz w:val="24"/>
            <w:szCs w:val="24"/>
          </w:rPr>
          <w:t>va-sma@outlook.com</w:t>
        </w:r>
      </w:hyperlink>
      <w:r w:rsidRPr="00F0086E">
        <w:rPr>
          <w:sz w:val="24"/>
          <w:szCs w:val="24"/>
        </w:rPr>
        <w:t xml:space="preserve"> This change should eliminate our communications with members from going to spam folders. </w:t>
      </w:r>
    </w:p>
    <w:p w14:paraId="4165A78D" w14:textId="77777777" w:rsidR="00F0086E" w:rsidRPr="00F0086E" w:rsidRDefault="00F0086E" w:rsidP="00F0086E">
      <w:pPr>
        <w:pStyle w:val="ListParagraph"/>
        <w:ind w:left="360"/>
        <w:rPr>
          <w:sz w:val="24"/>
          <w:szCs w:val="24"/>
        </w:rPr>
      </w:pPr>
    </w:p>
    <w:p w14:paraId="75B9E1E7" w14:textId="7C9816BA" w:rsidR="00C9677D" w:rsidRDefault="00AE1C0F" w:rsidP="007B684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F0086E">
        <w:rPr>
          <w:sz w:val="24"/>
          <w:szCs w:val="24"/>
        </w:rPr>
        <w:t xml:space="preserve">I have been working with Microsoft to get the VSMA registered as a Non-Profit. The purpose is to obtain free resources for the VSMA in reference to communication and continue to promote and update the VSMA professionally. </w:t>
      </w:r>
      <w:r w:rsidR="00C9677D">
        <w:rPr>
          <w:sz w:val="24"/>
          <w:szCs w:val="24"/>
        </w:rPr>
        <w:t xml:space="preserve">This is ongoing. </w:t>
      </w:r>
    </w:p>
    <w:p w14:paraId="0EBE139E" w14:textId="77777777" w:rsidR="00F0086E" w:rsidRPr="00F0086E" w:rsidRDefault="00F0086E" w:rsidP="00F0086E">
      <w:pPr>
        <w:pStyle w:val="ListParagraph"/>
        <w:rPr>
          <w:sz w:val="24"/>
          <w:szCs w:val="24"/>
        </w:rPr>
      </w:pPr>
    </w:p>
    <w:p w14:paraId="57EBDE5A" w14:textId="77777777" w:rsidR="00F0086E" w:rsidRPr="00F0086E" w:rsidRDefault="00F0086E" w:rsidP="00F0086E">
      <w:pPr>
        <w:pStyle w:val="ListParagraph"/>
        <w:ind w:left="360"/>
        <w:rPr>
          <w:sz w:val="24"/>
          <w:szCs w:val="24"/>
        </w:rPr>
      </w:pPr>
    </w:p>
    <w:p w14:paraId="05989C52" w14:textId="40C4DE3A" w:rsidR="00346A98" w:rsidRPr="00346A98" w:rsidRDefault="003F64D4" w:rsidP="00B8274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 continue my efforts to help expand the outreach and awareness for the Medical Assisting Profession with my outreach to the different MA schools in Virgina and by </w:t>
      </w:r>
      <w:r w:rsidR="00346A98">
        <w:rPr>
          <w:sz w:val="24"/>
          <w:szCs w:val="24"/>
        </w:rPr>
        <w:t>opening the VSMA Apparel Store</w:t>
      </w:r>
      <w:r w:rsidR="00F0086E">
        <w:rPr>
          <w:sz w:val="24"/>
          <w:szCs w:val="24"/>
        </w:rPr>
        <w:t xml:space="preserve"> in November-December 2025. </w:t>
      </w:r>
      <w:r w:rsidR="00346A98">
        <w:rPr>
          <w:sz w:val="24"/>
          <w:szCs w:val="24"/>
        </w:rPr>
        <w:t xml:space="preserve">The store will reopen the entire month of </w:t>
      </w:r>
      <w:r w:rsidR="00F0086E">
        <w:rPr>
          <w:sz w:val="24"/>
          <w:szCs w:val="24"/>
        </w:rPr>
        <w:t xml:space="preserve">March </w:t>
      </w:r>
      <w:r w:rsidR="00346A98">
        <w:rPr>
          <w:sz w:val="24"/>
          <w:szCs w:val="24"/>
        </w:rPr>
        <w:t xml:space="preserve">for </w:t>
      </w:r>
      <w:r w:rsidR="00F0086E">
        <w:rPr>
          <w:sz w:val="24"/>
          <w:szCs w:val="24"/>
        </w:rPr>
        <w:t>Spring</w:t>
      </w:r>
      <w:r w:rsidR="00346A98">
        <w:rPr>
          <w:sz w:val="24"/>
          <w:szCs w:val="24"/>
        </w:rPr>
        <w:t xml:space="preserve"> orders/ designs and include membership led design details.  The new launch will include shirts featuring </w:t>
      </w:r>
      <w:r w:rsidR="00F0086E">
        <w:rPr>
          <w:sz w:val="24"/>
          <w:szCs w:val="24"/>
        </w:rPr>
        <w:t xml:space="preserve">Medical Assistant and VSMA have been popular as well as Student designs. The newest designs offer one for Retired Medical Assistant as well. </w:t>
      </w:r>
      <w:r w:rsidR="00D27ED3">
        <w:rPr>
          <w:sz w:val="24"/>
          <w:szCs w:val="24"/>
        </w:rPr>
        <w:t xml:space="preserve"> </w:t>
      </w:r>
    </w:p>
    <w:p w14:paraId="4BAAF39F" w14:textId="77777777" w:rsidR="003411D1" w:rsidRPr="003411D1" w:rsidRDefault="003411D1" w:rsidP="003411D1">
      <w:pPr>
        <w:pStyle w:val="ListParagraph"/>
        <w:spacing w:after="0"/>
        <w:ind w:left="360"/>
        <w:rPr>
          <w:sz w:val="24"/>
          <w:szCs w:val="24"/>
        </w:rPr>
      </w:pPr>
    </w:p>
    <w:p w14:paraId="30003DE5" w14:textId="440C1DC2" w:rsidR="00257A2E" w:rsidRPr="003411D1" w:rsidRDefault="00257A2E" w:rsidP="009F6732">
      <w:pPr>
        <w:spacing w:after="0"/>
        <w:rPr>
          <w:sz w:val="24"/>
          <w:szCs w:val="24"/>
          <w:lang w:val="es-CO"/>
        </w:rPr>
      </w:pPr>
      <w:r w:rsidRPr="003411D1">
        <w:rPr>
          <w:sz w:val="24"/>
          <w:szCs w:val="24"/>
          <w:lang w:val="es-CO"/>
        </w:rPr>
        <w:t xml:space="preserve">Amanda M. Harris Ed. D, MHA, </w:t>
      </w:r>
      <w:r w:rsidR="003411D1" w:rsidRPr="003411D1">
        <w:rPr>
          <w:sz w:val="24"/>
          <w:szCs w:val="24"/>
          <w:lang w:val="es-CO"/>
        </w:rPr>
        <w:t>AAS-MA, CMA</w:t>
      </w:r>
      <w:r w:rsidRPr="003411D1">
        <w:rPr>
          <w:sz w:val="24"/>
          <w:szCs w:val="24"/>
          <w:lang w:val="es-CO"/>
        </w:rPr>
        <w:t xml:space="preserve"> (AAMA) </w:t>
      </w:r>
    </w:p>
    <w:p w14:paraId="7F60FE6D" w14:textId="43105812" w:rsidR="009F6732" w:rsidRDefault="009D1E4E" w:rsidP="009F67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VSMA </w:t>
      </w:r>
      <w:r w:rsidR="009F6732">
        <w:rPr>
          <w:sz w:val="24"/>
          <w:szCs w:val="24"/>
        </w:rPr>
        <w:t>President 202</w:t>
      </w:r>
      <w:r w:rsidR="00C80794">
        <w:rPr>
          <w:sz w:val="24"/>
          <w:szCs w:val="24"/>
        </w:rPr>
        <w:t>5</w:t>
      </w:r>
      <w:r w:rsidR="00A1173B">
        <w:rPr>
          <w:sz w:val="24"/>
          <w:szCs w:val="24"/>
        </w:rPr>
        <w:t>-2</w:t>
      </w:r>
      <w:r w:rsidR="009F6732">
        <w:rPr>
          <w:sz w:val="24"/>
          <w:szCs w:val="24"/>
        </w:rPr>
        <w:t>02</w:t>
      </w:r>
      <w:r w:rsidR="00A1173B">
        <w:rPr>
          <w:sz w:val="24"/>
          <w:szCs w:val="24"/>
        </w:rPr>
        <w:t>6</w:t>
      </w:r>
    </w:p>
    <w:p w14:paraId="043F89F5" w14:textId="77777777" w:rsidR="009F6732" w:rsidRPr="009F6732" w:rsidRDefault="009F6732" w:rsidP="009F6732">
      <w:pPr>
        <w:jc w:val="center"/>
        <w:rPr>
          <w:b/>
          <w:bCs/>
          <w:sz w:val="24"/>
          <w:szCs w:val="24"/>
        </w:rPr>
      </w:pPr>
    </w:p>
    <w:sectPr w:rsidR="009F6732" w:rsidRPr="009F6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09B"/>
    <w:multiLevelType w:val="hybridMultilevel"/>
    <w:tmpl w:val="2298AA32"/>
    <w:lvl w:ilvl="0" w:tplc="CA3CF1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D39C6"/>
    <w:multiLevelType w:val="hybridMultilevel"/>
    <w:tmpl w:val="ABBE3450"/>
    <w:lvl w:ilvl="0" w:tplc="A508AD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266DC7"/>
    <w:multiLevelType w:val="hybridMultilevel"/>
    <w:tmpl w:val="728CDE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B244C"/>
    <w:multiLevelType w:val="hybridMultilevel"/>
    <w:tmpl w:val="68BE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B6948"/>
    <w:multiLevelType w:val="hybridMultilevel"/>
    <w:tmpl w:val="804ECC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8365743">
    <w:abstractNumId w:val="3"/>
  </w:num>
  <w:num w:numId="2" w16cid:durableId="77334025">
    <w:abstractNumId w:val="4"/>
  </w:num>
  <w:num w:numId="3" w16cid:durableId="1629047971">
    <w:abstractNumId w:val="0"/>
  </w:num>
  <w:num w:numId="4" w16cid:durableId="1798335352">
    <w:abstractNumId w:val="1"/>
  </w:num>
  <w:num w:numId="5" w16cid:durableId="43571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2"/>
    <w:rsid w:val="000463BC"/>
    <w:rsid w:val="00053271"/>
    <w:rsid w:val="000C7192"/>
    <w:rsid w:val="000D1E83"/>
    <w:rsid w:val="000D3EA5"/>
    <w:rsid w:val="000D5C3D"/>
    <w:rsid w:val="00102CF2"/>
    <w:rsid w:val="001A135E"/>
    <w:rsid w:val="001B7DD9"/>
    <w:rsid w:val="002155FA"/>
    <w:rsid w:val="00257A2E"/>
    <w:rsid w:val="0028698B"/>
    <w:rsid w:val="00293B96"/>
    <w:rsid w:val="002B7F8C"/>
    <w:rsid w:val="002D2336"/>
    <w:rsid w:val="002D77C0"/>
    <w:rsid w:val="002F3E7D"/>
    <w:rsid w:val="003411D1"/>
    <w:rsid w:val="003465BC"/>
    <w:rsid w:val="00346A98"/>
    <w:rsid w:val="00373548"/>
    <w:rsid w:val="003A43B9"/>
    <w:rsid w:val="003A4946"/>
    <w:rsid w:val="003C04DE"/>
    <w:rsid w:val="003E48CB"/>
    <w:rsid w:val="003F64D4"/>
    <w:rsid w:val="00412A0B"/>
    <w:rsid w:val="0048660C"/>
    <w:rsid w:val="00493D39"/>
    <w:rsid w:val="00536987"/>
    <w:rsid w:val="00536E88"/>
    <w:rsid w:val="00542D1C"/>
    <w:rsid w:val="0059284C"/>
    <w:rsid w:val="00592B28"/>
    <w:rsid w:val="005A7B22"/>
    <w:rsid w:val="005C1602"/>
    <w:rsid w:val="005C3D6D"/>
    <w:rsid w:val="005E5B04"/>
    <w:rsid w:val="00636D49"/>
    <w:rsid w:val="00642A3E"/>
    <w:rsid w:val="006B3190"/>
    <w:rsid w:val="006C0B88"/>
    <w:rsid w:val="006D5B5B"/>
    <w:rsid w:val="00711110"/>
    <w:rsid w:val="007A0379"/>
    <w:rsid w:val="007B5341"/>
    <w:rsid w:val="007B684E"/>
    <w:rsid w:val="007D48BA"/>
    <w:rsid w:val="007E5C18"/>
    <w:rsid w:val="007E63A5"/>
    <w:rsid w:val="007F340C"/>
    <w:rsid w:val="00845B08"/>
    <w:rsid w:val="008C42E3"/>
    <w:rsid w:val="008D45A2"/>
    <w:rsid w:val="00945299"/>
    <w:rsid w:val="00945BB3"/>
    <w:rsid w:val="009D1E4E"/>
    <w:rsid w:val="009F6732"/>
    <w:rsid w:val="00A070EE"/>
    <w:rsid w:val="00A1173B"/>
    <w:rsid w:val="00A2069E"/>
    <w:rsid w:val="00A452D8"/>
    <w:rsid w:val="00A65B06"/>
    <w:rsid w:val="00AA652B"/>
    <w:rsid w:val="00AB474B"/>
    <w:rsid w:val="00AC411C"/>
    <w:rsid w:val="00AE1C0F"/>
    <w:rsid w:val="00AE60C9"/>
    <w:rsid w:val="00AF2E7D"/>
    <w:rsid w:val="00B0118B"/>
    <w:rsid w:val="00B31CC3"/>
    <w:rsid w:val="00B60030"/>
    <w:rsid w:val="00B82746"/>
    <w:rsid w:val="00BA6972"/>
    <w:rsid w:val="00BC4FA7"/>
    <w:rsid w:val="00BD03EE"/>
    <w:rsid w:val="00C25616"/>
    <w:rsid w:val="00C47061"/>
    <w:rsid w:val="00C55089"/>
    <w:rsid w:val="00C80794"/>
    <w:rsid w:val="00C95667"/>
    <w:rsid w:val="00C9677D"/>
    <w:rsid w:val="00D075F4"/>
    <w:rsid w:val="00D27ED3"/>
    <w:rsid w:val="00D85E44"/>
    <w:rsid w:val="00D94C69"/>
    <w:rsid w:val="00DA7143"/>
    <w:rsid w:val="00DB1A1B"/>
    <w:rsid w:val="00DB686A"/>
    <w:rsid w:val="00DC30F0"/>
    <w:rsid w:val="00DE062A"/>
    <w:rsid w:val="00E02FB5"/>
    <w:rsid w:val="00E200A7"/>
    <w:rsid w:val="00EF735B"/>
    <w:rsid w:val="00F0086E"/>
    <w:rsid w:val="00F14860"/>
    <w:rsid w:val="00F206FA"/>
    <w:rsid w:val="00F6109B"/>
    <w:rsid w:val="00F830D4"/>
    <w:rsid w:val="00F84890"/>
    <w:rsid w:val="00FA25B2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C319"/>
  <w15:docId w15:val="{4455BE64-575E-49A6-824D-E1B0D3E4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C0"/>
    <w:rPr>
      <w:rFonts w:ascii="Tahoma" w:hAnsi="Tahoma" w:cs="Tahoma"/>
      <w:sz w:val="16"/>
      <w:szCs w:val="16"/>
    </w:rPr>
  </w:style>
  <w:style w:type="paragraph" w:customStyle="1" w:styleId="yiv3145582051ydp1ec94b2dmsonormal">
    <w:name w:val="yiv3145582051ydp1ec94b2dmsonormal"/>
    <w:basedOn w:val="Normal"/>
    <w:rsid w:val="002B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3145582051ydp1ec94b2dmsolistparagraph">
    <w:name w:val="yiv3145582051ydp1ec94b2dmsolistparagraph"/>
    <w:basedOn w:val="Normal"/>
    <w:rsid w:val="002B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00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47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8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3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25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83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3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6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85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89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8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30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23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a-sm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events/7418817213048090624/?viewAsMember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668E4CD69740B04D00274D0A2AB3" ma:contentTypeVersion="18" ma:contentTypeDescription="Create a new document." ma:contentTypeScope="" ma:versionID="f5f0147643cdbe39c7ba2bad7930d6a2">
  <xsd:schema xmlns:xsd="http://www.w3.org/2001/XMLSchema" xmlns:xs="http://www.w3.org/2001/XMLSchema" xmlns:p="http://schemas.microsoft.com/office/2006/metadata/properties" xmlns:ns3="e1b8f05c-ee3e-46f3-9783-046625ad707a" xmlns:ns4="a698ce3f-6cd1-4e6c-8073-9682a715349f" targetNamespace="http://schemas.microsoft.com/office/2006/metadata/properties" ma:root="true" ma:fieldsID="bcee3b9fce9dbd5218efb4410238abe6" ns3:_="" ns4:_="">
    <xsd:import namespace="e1b8f05c-ee3e-46f3-9783-046625ad707a"/>
    <xsd:import namespace="a698ce3f-6cd1-4e6c-8073-9682a71534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f05c-ee3e-46f3-9783-046625ad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8ce3f-6cd1-4e6c-8073-9682a7153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98ce3f-6cd1-4e6c-8073-9682a71534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4BE99-DCB3-42D7-8C14-56C122109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8f05c-ee3e-46f3-9783-046625ad707a"/>
    <ds:schemaRef ds:uri="a698ce3f-6cd1-4e6c-8073-9682a7153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37750-0C81-4B94-8790-68FB09BD1DAB}">
  <ds:schemaRefs>
    <ds:schemaRef ds:uri="http://schemas.microsoft.com/office/2006/metadata/properties"/>
    <ds:schemaRef ds:uri="http://schemas.microsoft.com/office/infopath/2007/PartnerControls"/>
    <ds:schemaRef ds:uri="a698ce3f-6cd1-4e6c-8073-9682a715349f"/>
  </ds:schemaRefs>
</ds:datastoreItem>
</file>

<file path=customXml/itemProps3.xml><?xml version="1.0" encoding="utf-8"?>
<ds:datastoreItem xmlns:ds="http://schemas.openxmlformats.org/officeDocument/2006/customXml" ds:itemID="{1991A30E-9140-4998-AB34-CFA2A287E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DoDna Benson</dc:creator>
  <cp:lastModifiedBy>Harris, Amanda M</cp:lastModifiedBy>
  <cp:revision>2</cp:revision>
  <dcterms:created xsi:type="dcterms:W3CDTF">2026-04-11T19:54:00Z</dcterms:created>
  <dcterms:modified xsi:type="dcterms:W3CDTF">2026-04-11T19:54:00Z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0x010100F8AC668E4CD69740B04D00274D0A2AB3</vt:lpwstr>
  </property>
</Properties>
</file>